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E571B" w14:textId="6D073E98" w:rsidR="007626F1" w:rsidRDefault="007626F1" w:rsidP="007626F1">
      <w:pPr>
        <w:jc w:val="center"/>
        <w:rPr>
          <w:b/>
          <w:bCs/>
          <w:color w:val="2F5597"/>
          <w:sz w:val="32"/>
          <w:szCs w:val="32"/>
        </w:rPr>
      </w:pPr>
    </w:p>
    <w:p w14:paraId="49F939CA" w14:textId="77777777" w:rsidR="00284677" w:rsidRPr="007B79D8" w:rsidRDefault="00284677" w:rsidP="007626F1">
      <w:pPr>
        <w:jc w:val="center"/>
        <w:rPr>
          <w:b/>
          <w:bCs/>
          <w:color w:val="2F5597"/>
          <w:sz w:val="32"/>
          <w:szCs w:val="32"/>
        </w:rPr>
      </w:pPr>
    </w:p>
    <w:p w14:paraId="720082BE" w14:textId="77777777" w:rsidR="007626F1" w:rsidRPr="007B79D8" w:rsidRDefault="007626F1" w:rsidP="007626F1">
      <w:pPr>
        <w:jc w:val="center"/>
        <w:rPr>
          <w:b/>
          <w:bCs/>
          <w:color w:val="2F5597"/>
          <w:sz w:val="32"/>
          <w:szCs w:val="32"/>
        </w:rPr>
      </w:pPr>
    </w:p>
    <w:p w14:paraId="18A4AE5C" w14:textId="77777777" w:rsidR="007626F1" w:rsidRPr="007B79D8" w:rsidRDefault="007626F1" w:rsidP="007626F1">
      <w:pPr>
        <w:jc w:val="center"/>
        <w:rPr>
          <w:b/>
          <w:bCs/>
          <w:color w:val="002060"/>
          <w:sz w:val="32"/>
          <w:szCs w:val="32"/>
        </w:rPr>
      </w:pPr>
      <w:r w:rsidRPr="007B79D8">
        <w:rPr>
          <w:b/>
          <w:bCs/>
          <w:color w:val="002060"/>
          <w:sz w:val="32"/>
          <w:szCs w:val="32"/>
        </w:rPr>
        <w:t>Read this DISCLAIMER prior to using this Safe Work Procedure.</w:t>
      </w:r>
    </w:p>
    <w:p w14:paraId="00C1B24D" w14:textId="77777777" w:rsidR="007626F1" w:rsidRPr="007B79D8" w:rsidRDefault="007626F1" w:rsidP="007626F1">
      <w:pPr>
        <w:rPr>
          <w:color w:val="002060"/>
        </w:rPr>
      </w:pPr>
    </w:p>
    <w:p w14:paraId="21E1F443" w14:textId="77777777" w:rsidR="007626F1" w:rsidRPr="007B79D8" w:rsidRDefault="007626F1" w:rsidP="007626F1">
      <w:pPr>
        <w:rPr>
          <w:color w:val="002060"/>
          <w:sz w:val="24"/>
          <w:szCs w:val="24"/>
        </w:rPr>
      </w:pPr>
      <w:r w:rsidRPr="007B79D8">
        <w:rPr>
          <w:color w:val="002060"/>
          <w:sz w:val="24"/>
          <w:szCs w:val="24"/>
        </w:rPr>
        <w:t xml:space="preserve">These procedures have been written by Safety professionals, and not by workers who perform these tasks.  They need to be reviewed by workers and customized to match your company’s processes, tools and machines.  </w:t>
      </w:r>
    </w:p>
    <w:p w14:paraId="74648255" w14:textId="77777777" w:rsidR="007626F1" w:rsidRPr="007B79D8" w:rsidRDefault="007626F1" w:rsidP="007626F1">
      <w:pPr>
        <w:rPr>
          <w:color w:val="002060"/>
          <w:sz w:val="24"/>
          <w:szCs w:val="24"/>
        </w:rPr>
      </w:pPr>
      <w:r w:rsidRPr="007B79D8">
        <w:rPr>
          <w:color w:val="002060"/>
          <w:sz w:val="24"/>
          <w:szCs w:val="24"/>
        </w:rPr>
        <w:t>Follow these steps:</w:t>
      </w:r>
    </w:p>
    <w:p w14:paraId="4EE8F3F9" w14:textId="77777777" w:rsidR="007626F1" w:rsidRPr="007B79D8" w:rsidRDefault="007626F1" w:rsidP="007626F1">
      <w:pPr>
        <w:pStyle w:val="ListParagraph"/>
        <w:numPr>
          <w:ilvl w:val="0"/>
          <w:numId w:val="42"/>
        </w:numPr>
        <w:spacing w:after="0" w:line="240" w:lineRule="auto"/>
        <w:contextualSpacing w:val="0"/>
        <w:rPr>
          <w:rFonts w:eastAsia="Times New Roman"/>
          <w:color w:val="002060"/>
          <w:sz w:val="24"/>
          <w:szCs w:val="24"/>
        </w:rPr>
      </w:pPr>
      <w:r w:rsidRPr="007B79D8">
        <w:rPr>
          <w:rFonts w:eastAsia="Times New Roman"/>
          <w:color w:val="002060"/>
          <w:sz w:val="24"/>
          <w:szCs w:val="24"/>
        </w:rPr>
        <w:t>Print the procedures</w:t>
      </w:r>
    </w:p>
    <w:p w14:paraId="59E467B4" w14:textId="77777777" w:rsidR="007626F1" w:rsidRPr="007B79D8" w:rsidRDefault="007626F1" w:rsidP="007626F1">
      <w:pPr>
        <w:pStyle w:val="ListParagraph"/>
        <w:numPr>
          <w:ilvl w:val="0"/>
          <w:numId w:val="42"/>
        </w:numPr>
        <w:spacing w:after="0" w:line="240" w:lineRule="auto"/>
        <w:contextualSpacing w:val="0"/>
        <w:rPr>
          <w:rFonts w:eastAsia="Times New Roman"/>
          <w:color w:val="002060"/>
          <w:sz w:val="24"/>
          <w:szCs w:val="24"/>
        </w:rPr>
      </w:pPr>
      <w:r w:rsidRPr="007B79D8">
        <w:rPr>
          <w:rFonts w:eastAsia="Times New Roman"/>
          <w:color w:val="002060"/>
          <w:sz w:val="24"/>
          <w:szCs w:val="24"/>
        </w:rPr>
        <w:t>Have experienced workers (experienced with the tasks) review the procedures and mark up the document with any changes – deletions or additions.  The procedures need to reflect your practices.</w:t>
      </w:r>
    </w:p>
    <w:p w14:paraId="2A6B52D6" w14:textId="77777777" w:rsidR="007626F1" w:rsidRPr="007B79D8" w:rsidRDefault="007626F1" w:rsidP="007626F1">
      <w:pPr>
        <w:pStyle w:val="ListParagraph"/>
        <w:numPr>
          <w:ilvl w:val="0"/>
          <w:numId w:val="42"/>
        </w:numPr>
        <w:spacing w:after="0" w:line="240" w:lineRule="auto"/>
        <w:contextualSpacing w:val="0"/>
        <w:rPr>
          <w:rFonts w:eastAsia="Times New Roman"/>
          <w:color w:val="002060"/>
          <w:sz w:val="24"/>
          <w:szCs w:val="24"/>
        </w:rPr>
      </w:pPr>
      <w:r w:rsidRPr="007B79D8">
        <w:rPr>
          <w:rFonts w:eastAsia="Times New Roman"/>
          <w:color w:val="002060"/>
          <w:sz w:val="24"/>
          <w:szCs w:val="24"/>
        </w:rPr>
        <w:t>Workers to then date and sign the document at the bottom of the SWP as “reviewed by”</w:t>
      </w:r>
    </w:p>
    <w:p w14:paraId="7255AB8A" w14:textId="77777777" w:rsidR="007626F1" w:rsidRPr="007B79D8" w:rsidRDefault="007626F1" w:rsidP="007626F1">
      <w:pPr>
        <w:pStyle w:val="ListParagraph"/>
        <w:numPr>
          <w:ilvl w:val="0"/>
          <w:numId w:val="42"/>
        </w:numPr>
        <w:spacing w:after="0" w:line="240" w:lineRule="auto"/>
        <w:contextualSpacing w:val="0"/>
        <w:rPr>
          <w:rFonts w:eastAsia="Times New Roman"/>
          <w:color w:val="002060"/>
          <w:sz w:val="24"/>
          <w:szCs w:val="24"/>
        </w:rPr>
      </w:pPr>
      <w:r w:rsidRPr="007B79D8">
        <w:rPr>
          <w:rFonts w:eastAsia="Times New Roman"/>
          <w:color w:val="002060"/>
          <w:sz w:val="24"/>
          <w:szCs w:val="24"/>
        </w:rPr>
        <w:t xml:space="preserve">Supervisor to then review the suggested changes and accept or further customize the SWP.  </w:t>
      </w:r>
    </w:p>
    <w:p w14:paraId="5BA2B821" w14:textId="77777777" w:rsidR="007626F1" w:rsidRPr="007B79D8" w:rsidRDefault="007626F1" w:rsidP="007626F1">
      <w:pPr>
        <w:pStyle w:val="ListParagraph"/>
        <w:numPr>
          <w:ilvl w:val="0"/>
          <w:numId w:val="42"/>
        </w:numPr>
        <w:spacing w:after="0" w:line="240" w:lineRule="auto"/>
        <w:contextualSpacing w:val="0"/>
        <w:rPr>
          <w:rFonts w:eastAsia="Times New Roman"/>
          <w:color w:val="002060"/>
          <w:sz w:val="24"/>
          <w:szCs w:val="24"/>
        </w:rPr>
      </w:pPr>
      <w:r w:rsidRPr="007B79D8">
        <w:rPr>
          <w:rFonts w:eastAsia="Times New Roman"/>
          <w:color w:val="002060"/>
          <w:sz w:val="24"/>
          <w:szCs w:val="24"/>
        </w:rPr>
        <w:t>Supervisor to sign “Approved by” once procedure accurately reflects your company’s procedures</w:t>
      </w:r>
    </w:p>
    <w:p w14:paraId="0C7EB284" w14:textId="77777777" w:rsidR="007626F1" w:rsidRPr="007B79D8" w:rsidRDefault="007626F1" w:rsidP="007626F1">
      <w:pPr>
        <w:pStyle w:val="ListParagraph"/>
        <w:numPr>
          <w:ilvl w:val="0"/>
          <w:numId w:val="42"/>
        </w:numPr>
        <w:spacing w:after="0" w:line="240" w:lineRule="auto"/>
        <w:contextualSpacing w:val="0"/>
        <w:rPr>
          <w:rFonts w:eastAsia="Times New Roman"/>
          <w:color w:val="002060"/>
          <w:sz w:val="24"/>
          <w:szCs w:val="24"/>
        </w:rPr>
      </w:pPr>
      <w:r w:rsidRPr="007B79D8">
        <w:rPr>
          <w:rFonts w:eastAsia="Times New Roman"/>
          <w:color w:val="002060"/>
          <w:sz w:val="24"/>
          <w:szCs w:val="24"/>
        </w:rPr>
        <w:t xml:space="preserve">Make changes to digital copy of procedure and add your company logo.  Type in names of reviewers, approvers and dates at the bottom of the procedure and note” Signature on file” </w:t>
      </w:r>
    </w:p>
    <w:p w14:paraId="73933456" w14:textId="77777777" w:rsidR="007626F1" w:rsidRPr="007B79D8" w:rsidRDefault="007626F1" w:rsidP="007626F1">
      <w:pPr>
        <w:pStyle w:val="ListParagraph"/>
        <w:numPr>
          <w:ilvl w:val="0"/>
          <w:numId w:val="42"/>
        </w:numPr>
        <w:spacing w:after="0" w:line="240" w:lineRule="auto"/>
        <w:contextualSpacing w:val="0"/>
        <w:rPr>
          <w:rFonts w:eastAsia="Times New Roman"/>
          <w:color w:val="002060"/>
          <w:sz w:val="24"/>
          <w:szCs w:val="24"/>
        </w:rPr>
      </w:pPr>
      <w:r w:rsidRPr="007B79D8">
        <w:rPr>
          <w:rFonts w:eastAsia="Times New Roman"/>
          <w:color w:val="002060"/>
          <w:sz w:val="24"/>
          <w:szCs w:val="24"/>
        </w:rPr>
        <w:t>File all original marked up documents.  DO NOT THROW OUT</w:t>
      </w:r>
    </w:p>
    <w:p w14:paraId="714BC4E5" w14:textId="77777777" w:rsidR="007626F1" w:rsidRPr="007B79D8" w:rsidRDefault="007626F1" w:rsidP="007626F1">
      <w:pPr>
        <w:pStyle w:val="ListParagraph"/>
        <w:numPr>
          <w:ilvl w:val="0"/>
          <w:numId w:val="42"/>
        </w:numPr>
        <w:spacing w:after="0" w:line="240" w:lineRule="auto"/>
        <w:contextualSpacing w:val="0"/>
        <w:rPr>
          <w:rFonts w:eastAsia="Times New Roman"/>
          <w:color w:val="002060"/>
          <w:sz w:val="24"/>
          <w:szCs w:val="24"/>
        </w:rPr>
      </w:pPr>
      <w:r w:rsidRPr="007B79D8">
        <w:rPr>
          <w:rFonts w:eastAsia="Times New Roman"/>
          <w:color w:val="002060"/>
          <w:sz w:val="24"/>
          <w:szCs w:val="24"/>
        </w:rPr>
        <w:t xml:space="preserve">The Procedures are now yours.  </w:t>
      </w:r>
    </w:p>
    <w:p w14:paraId="02CD7690" w14:textId="77777777" w:rsidR="007626F1" w:rsidRPr="007B79D8" w:rsidRDefault="007626F1" w:rsidP="007626F1">
      <w:pPr>
        <w:pStyle w:val="ListParagraph"/>
        <w:numPr>
          <w:ilvl w:val="0"/>
          <w:numId w:val="42"/>
        </w:numPr>
        <w:spacing w:after="0" w:line="240" w:lineRule="auto"/>
        <w:contextualSpacing w:val="0"/>
        <w:rPr>
          <w:rFonts w:eastAsia="Times New Roman"/>
          <w:color w:val="002060"/>
          <w:sz w:val="24"/>
          <w:szCs w:val="24"/>
        </w:rPr>
      </w:pPr>
      <w:r w:rsidRPr="007B79D8">
        <w:rPr>
          <w:rFonts w:eastAsia="Times New Roman"/>
          <w:color w:val="002060"/>
          <w:sz w:val="24"/>
          <w:szCs w:val="24"/>
        </w:rPr>
        <w:t>Review with WSH Committee and document review</w:t>
      </w:r>
    </w:p>
    <w:p w14:paraId="7DC6FD66" w14:textId="42DD8B2D" w:rsidR="007626F1" w:rsidRPr="00284677" w:rsidRDefault="007626F1" w:rsidP="00284677">
      <w:pPr>
        <w:pStyle w:val="ListParagraph"/>
        <w:numPr>
          <w:ilvl w:val="0"/>
          <w:numId w:val="42"/>
        </w:numPr>
        <w:spacing w:after="0" w:line="240" w:lineRule="auto"/>
        <w:contextualSpacing w:val="0"/>
        <w:rPr>
          <w:rFonts w:eastAsia="Times New Roman"/>
          <w:color w:val="002060"/>
          <w:sz w:val="24"/>
          <w:szCs w:val="24"/>
        </w:rPr>
        <w:sectPr w:rsidR="007626F1" w:rsidRPr="00284677" w:rsidSect="001F5CD3">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680" w:footer="221" w:gutter="0"/>
          <w:cols w:space="708"/>
          <w:docGrid w:linePitch="360"/>
        </w:sectPr>
      </w:pPr>
      <w:r w:rsidRPr="007B79D8">
        <w:rPr>
          <w:rFonts w:eastAsia="Times New Roman"/>
          <w:color w:val="002060"/>
          <w:sz w:val="24"/>
          <w:szCs w:val="24"/>
        </w:rPr>
        <w:t xml:space="preserve">Train and document your workers according to the tasks they perform.  </w:t>
      </w:r>
    </w:p>
    <w:p w14:paraId="7A7560DF" w14:textId="55F41F26" w:rsidR="0074734E" w:rsidRDefault="0074734E"/>
    <w:tbl>
      <w:tblPr>
        <w:tblStyle w:val="TableGrid"/>
        <w:tblW w:w="9923" w:type="dxa"/>
        <w:tblInd w:w="-5" w:type="dxa"/>
        <w:tblLayout w:type="fixed"/>
        <w:tblLook w:val="04A0" w:firstRow="1" w:lastRow="0" w:firstColumn="1" w:lastColumn="0" w:noHBand="0" w:noVBand="1"/>
      </w:tblPr>
      <w:tblGrid>
        <w:gridCol w:w="2520"/>
        <w:gridCol w:w="2430"/>
        <w:gridCol w:w="12"/>
        <w:gridCol w:w="140"/>
        <w:gridCol w:w="2278"/>
        <w:gridCol w:w="2543"/>
      </w:tblGrid>
      <w:tr w:rsidR="00B2410C" w:rsidRPr="00B041E0" w14:paraId="2FEA5D5C" w14:textId="77777777" w:rsidTr="00532413">
        <w:trPr>
          <w:trHeight w:val="620"/>
        </w:trPr>
        <w:tc>
          <w:tcPr>
            <w:tcW w:w="9923" w:type="dxa"/>
            <w:gridSpan w:val="6"/>
            <w:shd w:val="clear" w:color="auto" w:fill="4D9CAD"/>
          </w:tcPr>
          <w:p w14:paraId="7330BDB2" w14:textId="0C4CD433" w:rsidR="00B2410C" w:rsidRPr="000F4267" w:rsidRDefault="00B2410C" w:rsidP="000F4267">
            <w:pPr>
              <w:jc w:val="center"/>
              <w:rPr>
                <w:rFonts w:ascii="Open Sans" w:hAnsi="Open Sans" w:cs="Open Sans"/>
                <w:color w:val="FFFFFF" w:themeColor="background1"/>
              </w:rPr>
            </w:pPr>
            <w:r w:rsidRPr="00C342DB">
              <w:rPr>
                <w:rFonts w:ascii="Open Sans" w:hAnsi="Open Sans" w:cs="Open Sans"/>
                <w:color w:val="FFFFFF" w:themeColor="background1"/>
              </w:rPr>
              <w:t xml:space="preserve">Do not </w:t>
            </w:r>
            <w:r w:rsidR="00951A7C" w:rsidRPr="00C342DB">
              <w:rPr>
                <w:rFonts w:ascii="Open Sans" w:hAnsi="Open Sans" w:cs="Open Sans"/>
                <w:color w:val="FFFFFF" w:themeColor="background1"/>
              </w:rPr>
              <w:t xml:space="preserve">perform service / repairs on </w:t>
            </w:r>
            <w:r w:rsidR="008221F5" w:rsidRPr="00C342DB">
              <w:rPr>
                <w:rFonts w:ascii="Open Sans" w:hAnsi="Open Sans" w:cs="Open Sans"/>
                <w:color w:val="FFFFFF" w:themeColor="background1"/>
              </w:rPr>
              <w:t>vehicles during the COVID-19 pandemic</w:t>
            </w:r>
            <w:r w:rsidR="00AB6B04" w:rsidRPr="00C342DB">
              <w:rPr>
                <w:rFonts w:ascii="Open Sans" w:hAnsi="Open Sans"/>
                <w:i/>
                <w:color w:val="FFFFFF" w:themeColor="background1"/>
              </w:rPr>
              <w:t xml:space="preserve"> </w:t>
            </w:r>
            <w:r w:rsidRPr="00C342DB">
              <w:rPr>
                <w:rFonts w:ascii="Open Sans" w:hAnsi="Open Sans" w:cs="Open Sans"/>
                <w:color w:val="FFFFFF" w:themeColor="background1"/>
              </w:rPr>
              <w:t>unless you have been trained</w:t>
            </w:r>
            <w:r w:rsidR="00942F7E" w:rsidRPr="00C342DB">
              <w:rPr>
                <w:rFonts w:ascii="Open Sans" w:hAnsi="Open Sans" w:cs="Open Sans"/>
                <w:color w:val="FFFFFF" w:themeColor="background1"/>
              </w:rPr>
              <w:t xml:space="preserve"> </w:t>
            </w:r>
            <w:r w:rsidR="00DC542E" w:rsidRPr="00C342DB">
              <w:rPr>
                <w:rFonts w:ascii="Open Sans" w:hAnsi="Open Sans" w:cs="Open Sans"/>
                <w:color w:val="FFFFFF" w:themeColor="background1"/>
              </w:rPr>
              <w:t xml:space="preserve">and </w:t>
            </w:r>
            <w:r w:rsidR="000F4267" w:rsidRPr="00C342DB">
              <w:rPr>
                <w:rFonts w:ascii="Open Sans" w:hAnsi="Open Sans" w:cs="Open Sans"/>
                <w:color w:val="FFFFFF" w:themeColor="background1"/>
              </w:rPr>
              <w:t>your Employer has implemented precautions</w:t>
            </w:r>
            <w:r w:rsidR="00DF6997" w:rsidRPr="00C342DB">
              <w:rPr>
                <w:rFonts w:ascii="Open Sans" w:hAnsi="Open Sans" w:cs="Open Sans"/>
                <w:color w:val="FFFFFF" w:themeColor="background1"/>
              </w:rPr>
              <w:t>.</w:t>
            </w:r>
          </w:p>
        </w:tc>
      </w:tr>
      <w:tr w:rsidR="00B71398" w:rsidRPr="00B041E0" w14:paraId="7401947C" w14:textId="77777777" w:rsidTr="00314952">
        <w:trPr>
          <w:trHeight w:val="363"/>
        </w:trPr>
        <w:tc>
          <w:tcPr>
            <w:tcW w:w="2520" w:type="dxa"/>
            <w:vMerge w:val="restart"/>
            <w:tcBorders>
              <w:bottom w:val="nil"/>
            </w:tcBorders>
          </w:tcPr>
          <w:p w14:paraId="74B5EB09" w14:textId="77777777" w:rsidR="00B71398" w:rsidRDefault="00B71398" w:rsidP="000073BE">
            <w:pPr>
              <w:rPr>
                <w:rFonts w:ascii="Open Sans" w:hAnsi="Open Sans" w:cs="Open Sans"/>
                <w:b/>
                <w:sz w:val="20"/>
              </w:rPr>
            </w:pPr>
            <w:r>
              <w:rPr>
                <w:rFonts w:ascii="Open Sans" w:hAnsi="Open Sans" w:cs="Open Sans"/>
                <w:b/>
                <w:sz w:val="20"/>
              </w:rPr>
              <w:t>Photograph(s):</w:t>
            </w:r>
          </w:p>
          <w:p w14:paraId="56363342" w14:textId="66023B94" w:rsidR="00B71398" w:rsidRDefault="00B71398" w:rsidP="000073BE">
            <w:pPr>
              <w:rPr>
                <w:rFonts w:ascii="Open Sans" w:hAnsi="Open Sans" w:cs="Open Sans"/>
                <w:color w:val="FF0000"/>
                <w:sz w:val="20"/>
              </w:rPr>
            </w:pPr>
          </w:p>
          <w:p w14:paraId="5AFE6F5B" w14:textId="0347EC24" w:rsidR="00B71398" w:rsidRDefault="00B71398" w:rsidP="000073BE">
            <w:pPr>
              <w:rPr>
                <w:rFonts w:ascii="Open Sans" w:hAnsi="Open Sans" w:cs="Open Sans"/>
                <w:sz w:val="20"/>
              </w:rPr>
            </w:pPr>
          </w:p>
          <w:p w14:paraId="7D6FD667" w14:textId="77777777" w:rsidR="00C61451" w:rsidRPr="00C61451" w:rsidRDefault="00C61451" w:rsidP="00C61451">
            <w:pPr>
              <w:rPr>
                <w:rFonts w:ascii="Open Sans" w:hAnsi="Open Sans" w:cs="Open Sans"/>
                <w:sz w:val="20"/>
              </w:rPr>
            </w:pPr>
          </w:p>
          <w:p w14:paraId="65A5F429" w14:textId="77777777" w:rsidR="00C61451" w:rsidRPr="00C61451" w:rsidRDefault="00C61451" w:rsidP="00C61451">
            <w:pPr>
              <w:rPr>
                <w:rFonts w:ascii="Open Sans" w:hAnsi="Open Sans" w:cs="Open Sans"/>
                <w:sz w:val="20"/>
              </w:rPr>
            </w:pPr>
          </w:p>
          <w:p w14:paraId="2683D1D2" w14:textId="77777777" w:rsidR="00C61451" w:rsidRPr="00C61451" w:rsidRDefault="00C61451" w:rsidP="00C61451">
            <w:pPr>
              <w:rPr>
                <w:rFonts w:ascii="Open Sans" w:hAnsi="Open Sans" w:cs="Open Sans"/>
                <w:sz w:val="20"/>
              </w:rPr>
            </w:pPr>
          </w:p>
          <w:p w14:paraId="081BB518" w14:textId="77777777" w:rsidR="00C61451" w:rsidRPr="00C61451" w:rsidRDefault="00C61451" w:rsidP="00C61451">
            <w:pPr>
              <w:rPr>
                <w:rFonts w:ascii="Open Sans" w:hAnsi="Open Sans" w:cs="Open Sans"/>
                <w:sz w:val="20"/>
              </w:rPr>
            </w:pPr>
          </w:p>
          <w:p w14:paraId="3617C674" w14:textId="77777777" w:rsidR="00C61451" w:rsidRPr="00C61451" w:rsidRDefault="00C61451" w:rsidP="00C61451">
            <w:pPr>
              <w:rPr>
                <w:rFonts w:ascii="Open Sans" w:hAnsi="Open Sans" w:cs="Open Sans"/>
                <w:sz w:val="20"/>
              </w:rPr>
            </w:pPr>
          </w:p>
          <w:p w14:paraId="57E9AF95" w14:textId="77777777" w:rsidR="00EA0BE8" w:rsidRPr="00C61451" w:rsidRDefault="00EA0BE8" w:rsidP="00C61451">
            <w:pPr>
              <w:rPr>
                <w:rFonts w:ascii="Open Sans" w:hAnsi="Open Sans" w:cs="Open Sans"/>
                <w:sz w:val="20"/>
              </w:rPr>
            </w:pPr>
          </w:p>
          <w:p w14:paraId="719D27B4" w14:textId="77777777" w:rsidR="00C61451" w:rsidRDefault="00C61451" w:rsidP="00C61451">
            <w:pPr>
              <w:rPr>
                <w:rFonts w:ascii="Open Sans" w:hAnsi="Open Sans" w:cs="Open Sans"/>
                <w:sz w:val="20"/>
              </w:rPr>
            </w:pPr>
          </w:p>
          <w:p w14:paraId="3680BE6C" w14:textId="77777777" w:rsidR="00C61451" w:rsidRDefault="00C61451" w:rsidP="00C61451">
            <w:pPr>
              <w:rPr>
                <w:rFonts w:ascii="Open Sans" w:hAnsi="Open Sans" w:cs="Open Sans"/>
                <w:sz w:val="20"/>
              </w:rPr>
            </w:pPr>
          </w:p>
          <w:p w14:paraId="705D1B1D" w14:textId="04161419" w:rsidR="00C61451" w:rsidRPr="00C61451" w:rsidRDefault="00C61451" w:rsidP="00C61451">
            <w:pPr>
              <w:rPr>
                <w:rFonts w:ascii="Open Sans" w:hAnsi="Open Sans" w:cs="Open Sans"/>
                <w:sz w:val="20"/>
              </w:rPr>
            </w:pPr>
            <w:r w:rsidRPr="00A00CAD">
              <w:rPr>
                <w:rFonts w:ascii="Open Sans" w:hAnsi="Open Sans" w:cs="Open Sans"/>
                <w:bCs/>
                <w:color w:val="FF0000"/>
                <w:sz w:val="20"/>
              </w:rPr>
              <w:fldChar w:fldCharType="begin"/>
            </w:r>
            <w:r w:rsidRPr="00A00CAD">
              <w:rPr>
                <w:rFonts w:ascii="Open Sans" w:hAnsi="Open Sans" w:cs="Open Sans"/>
                <w:bCs/>
                <w:color w:val="FF0000"/>
                <w:sz w:val="20"/>
              </w:rPr>
              <w:instrText xml:space="preserve">AutoTextList  \s NoStyle \t "Red Text requires customization and black text needs to be reviewed for accuracy" </w:instrText>
            </w:r>
            <w:r w:rsidRPr="00A00CAD">
              <w:rPr>
                <w:rFonts w:ascii="Open Sans" w:hAnsi="Open Sans" w:cs="Open Sans"/>
                <w:bCs/>
                <w:color w:val="FF0000"/>
                <w:sz w:val="20"/>
              </w:rPr>
              <w:fldChar w:fldCharType="separate"/>
            </w:r>
            <w:r w:rsidRPr="00A00CAD">
              <w:rPr>
                <w:rFonts w:ascii="Open Sans" w:hAnsi="Open Sans" w:cs="Open Sans"/>
                <w:bCs/>
                <w:color w:val="FF0000"/>
                <w:sz w:val="20"/>
              </w:rPr>
              <w:t>&lt;&lt;&lt;insert equipment or process photo, picture, or diagram here&gt;&gt;&gt;</w:t>
            </w:r>
            <w:r w:rsidRPr="00A00CAD">
              <w:rPr>
                <w:rFonts w:ascii="Open Sans" w:hAnsi="Open Sans" w:cs="Open Sans"/>
                <w:bCs/>
                <w:color w:val="FF0000"/>
                <w:sz w:val="20"/>
              </w:rPr>
              <w:fldChar w:fldCharType="end"/>
            </w:r>
          </w:p>
        </w:tc>
        <w:tc>
          <w:tcPr>
            <w:tcW w:w="2582" w:type="dxa"/>
            <w:gridSpan w:val="3"/>
            <w:tcBorders>
              <w:bottom w:val="single" w:sz="4" w:space="0" w:color="FFFFFF" w:themeColor="background1"/>
              <w:right w:val="single" w:sz="4" w:space="0" w:color="FFFFFF" w:themeColor="background1"/>
            </w:tcBorders>
          </w:tcPr>
          <w:p w14:paraId="3FBFA768" w14:textId="77777777" w:rsidR="00AB4622" w:rsidRPr="00AB4622" w:rsidRDefault="00636960" w:rsidP="00AB4622">
            <w:pPr>
              <w:rPr>
                <w:rFonts w:ascii="Open Sans" w:hAnsi="Open Sans" w:cs="Open Sans"/>
                <w:b/>
                <w:sz w:val="20"/>
                <w:szCs w:val="20"/>
              </w:rPr>
            </w:pPr>
            <w:r>
              <w:rPr>
                <w:rFonts w:ascii="Open Sans" w:hAnsi="Open Sans" w:cs="Open Sans"/>
                <w:b/>
                <w:sz w:val="20"/>
                <w:szCs w:val="20"/>
              </w:rPr>
              <w:fldChar w:fldCharType="begin"/>
            </w:r>
            <w:r>
              <w:rPr>
                <w:rFonts w:ascii="Open Sans" w:hAnsi="Open Sans" w:cs="Open Sans"/>
                <w:b/>
                <w:sz w:val="20"/>
                <w:szCs w:val="20"/>
              </w:rPr>
              <w:instrText xml:space="preserve"> </w:instrText>
            </w:r>
          </w:p>
          <w:p w14:paraId="1C112C1F" w14:textId="47492707" w:rsidR="00B71398" w:rsidRPr="00670BA0" w:rsidRDefault="00AB4622" w:rsidP="00AB4622">
            <w:pPr>
              <w:rPr>
                <w:rFonts w:ascii="Open Sans" w:hAnsi="Open Sans" w:cs="Open Sans"/>
                <w:b/>
                <w:bCs/>
                <w:sz w:val="20"/>
              </w:rPr>
            </w:pPr>
            <w:r w:rsidRPr="00AB4622">
              <w:rPr>
                <w:rFonts w:ascii="Open Sans" w:hAnsi="Open Sans" w:cs="Open Sans"/>
                <w:b/>
                <w:sz w:val="20"/>
                <w:szCs w:val="20"/>
              </w:rPr>
              <w:instrText>AutoTextList  \s NoStyle \t "</w:instrText>
            </w:r>
            <w:r>
              <w:rPr>
                <w:rFonts w:ascii="Open Sans" w:hAnsi="Open Sans" w:cs="Open Sans"/>
                <w:bCs/>
                <w:color w:val="FF0000"/>
                <w:sz w:val="20"/>
              </w:rPr>
              <w:instrText>red and yellow risk</w:instrText>
            </w:r>
            <w:r w:rsidRPr="00AB4622">
              <w:rPr>
                <w:rFonts w:ascii="Open Sans" w:hAnsi="Open Sans" w:cs="Open Sans"/>
                <w:b/>
                <w:sz w:val="20"/>
                <w:szCs w:val="20"/>
              </w:rPr>
              <w:instrText>"</w:instrText>
            </w:r>
            <w:r w:rsidR="00B71398" w:rsidRPr="00670BA0">
              <w:rPr>
                <w:rFonts w:ascii="Open Sans" w:hAnsi="Open Sans" w:cs="Open Sans"/>
                <w:b/>
                <w:bCs/>
                <w:sz w:val="20"/>
              </w:rPr>
              <w:instrText xml:space="preserve">  </w:instrText>
            </w:r>
            <w:r w:rsidR="00636960">
              <w:rPr>
                <w:rFonts w:ascii="Open Sans" w:hAnsi="Open Sans" w:cs="Open Sans"/>
                <w:b/>
                <w:sz w:val="20"/>
                <w:szCs w:val="20"/>
              </w:rPr>
              <w:fldChar w:fldCharType="separate"/>
            </w:r>
            <w:r>
              <w:rPr>
                <w:rFonts w:ascii="Open Sans" w:hAnsi="Open Sans" w:cs="Open Sans"/>
                <w:b/>
                <w:sz w:val="20"/>
                <w:szCs w:val="20"/>
              </w:rPr>
              <w:t xml:space="preserve"> Identified</w:t>
            </w:r>
            <w:r w:rsidRPr="00670BA0">
              <w:rPr>
                <w:rFonts w:ascii="Open Sans" w:hAnsi="Open Sans" w:cs="Open Sans"/>
                <w:b/>
                <w:sz w:val="20"/>
                <w:szCs w:val="20"/>
              </w:rPr>
              <w:t xml:space="preserve"> Hazard(s</w:t>
            </w:r>
            <w:r w:rsidRPr="00670BA0">
              <w:rPr>
                <w:rFonts w:ascii="Open Sans" w:hAnsi="Open Sans" w:cs="Open Sans"/>
                <w:b/>
                <w:sz w:val="20"/>
              </w:rPr>
              <w:t>):</w:t>
            </w:r>
            <w:r w:rsidR="00636960">
              <w:rPr>
                <w:rFonts w:ascii="Open Sans" w:hAnsi="Open Sans" w:cs="Open Sans"/>
                <w:b/>
                <w:sz w:val="20"/>
                <w:szCs w:val="20"/>
              </w:rPr>
              <w:fldChar w:fldCharType="end"/>
            </w:r>
            <w:r w:rsidR="00B71398" w:rsidRPr="00670BA0">
              <w:rPr>
                <w:rFonts w:ascii="Open Sans" w:hAnsi="Open Sans" w:cs="Open Sans"/>
                <w:b/>
                <w:bCs/>
                <w:sz w:val="20"/>
              </w:rPr>
              <w:t xml:space="preserve">    </w:t>
            </w:r>
          </w:p>
        </w:tc>
        <w:tc>
          <w:tcPr>
            <w:tcW w:w="2278" w:type="dxa"/>
            <w:tcBorders>
              <w:left w:val="single" w:sz="4" w:space="0" w:color="FFFFFF" w:themeColor="background1"/>
              <w:bottom w:val="single" w:sz="4" w:space="0" w:color="FFFFFF" w:themeColor="background1"/>
            </w:tcBorders>
          </w:tcPr>
          <w:p w14:paraId="134661DF" w14:textId="77777777" w:rsidR="00B71398" w:rsidRPr="00B041E0" w:rsidRDefault="00B71398" w:rsidP="00AB4622">
            <w:pPr>
              <w:rPr>
                <w:rFonts w:ascii="Open Sans" w:hAnsi="Open Sans" w:cs="Open Sans"/>
                <w:bCs/>
                <w:sz w:val="20"/>
              </w:rPr>
            </w:pPr>
          </w:p>
        </w:tc>
        <w:tc>
          <w:tcPr>
            <w:tcW w:w="2543" w:type="dxa"/>
            <w:vMerge w:val="restart"/>
            <w:tcBorders>
              <w:bottom w:val="nil"/>
            </w:tcBorders>
          </w:tcPr>
          <w:p w14:paraId="59D65569" w14:textId="52B20A6A" w:rsidR="00B71398" w:rsidRPr="00B041E0" w:rsidRDefault="00B71398" w:rsidP="00EB5965">
            <w:pPr>
              <w:rPr>
                <w:rFonts w:ascii="Open Sans" w:hAnsi="Open Sans" w:cs="Open Sans"/>
                <w:b/>
                <w:sz w:val="20"/>
              </w:rPr>
            </w:pPr>
            <w:r>
              <w:rPr>
                <w:rFonts w:ascii="Open Sans" w:hAnsi="Open Sans" w:cs="Open Sans"/>
                <w:b/>
                <w:sz w:val="20"/>
              </w:rPr>
              <w:t xml:space="preserve">Personal </w:t>
            </w:r>
            <w:r w:rsidRPr="00B041E0">
              <w:rPr>
                <w:rFonts w:ascii="Open Sans" w:hAnsi="Open Sans" w:cs="Open Sans"/>
                <w:b/>
                <w:sz w:val="20"/>
              </w:rPr>
              <w:t>Protective Equipment</w:t>
            </w:r>
            <w:r>
              <w:rPr>
                <w:rFonts w:ascii="Open Sans" w:hAnsi="Open Sans" w:cs="Open Sans"/>
                <w:b/>
                <w:sz w:val="20"/>
              </w:rPr>
              <w:t xml:space="preserve"> </w:t>
            </w:r>
            <w:r w:rsidRPr="00B041E0">
              <w:rPr>
                <w:rFonts w:ascii="Open Sans" w:hAnsi="Open Sans" w:cs="Open Sans"/>
                <w:b/>
                <w:sz w:val="20"/>
              </w:rPr>
              <w:t>Required:</w:t>
            </w:r>
          </w:p>
          <w:p w14:paraId="6AE92D38" w14:textId="6973A89F" w:rsidR="00B71398" w:rsidRDefault="00B71398" w:rsidP="00E343FE">
            <w:pPr>
              <w:rPr>
                <w:rFonts w:ascii="Open Sans" w:hAnsi="Open Sans" w:cs="Open Sans"/>
                <w:sz w:val="20"/>
              </w:rPr>
            </w:pPr>
          </w:p>
          <w:p w14:paraId="31F22C21" w14:textId="390A3ECE" w:rsidR="003A1CE4" w:rsidRDefault="00EA0BE8" w:rsidP="00DA53DC">
            <w:pPr>
              <w:rPr>
                <w:rFonts w:ascii="Open Sans" w:hAnsi="Open Sans" w:cs="Open Sans"/>
                <w:sz w:val="20"/>
              </w:rPr>
            </w:pPr>
            <w:r>
              <w:rPr>
                <w:rFonts w:ascii="Open Sans" w:hAnsi="Open Sans" w:cs="Open Sans"/>
                <w:noProof/>
              </w:rPr>
              <w:drawing>
                <wp:anchor distT="0" distB="0" distL="114300" distR="114300" simplePos="0" relativeHeight="251660292" behindDoc="0" locked="0" layoutInCell="1" allowOverlap="1" wp14:anchorId="3FC095D5" wp14:editId="18B2E8FC">
                  <wp:simplePos x="0" y="0"/>
                  <wp:positionH relativeFrom="column">
                    <wp:posOffset>781050</wp:posOffset>
                  </wp:positionH>
                  <wp:positionV relativeFrom="paragraph">
                    <wp:posOffset>140335</wp:posOffset>
                  </wp:positionV>
                  <wp:extent cx="651510" cy="651510"/>
                  <wp:effectExtent l="0" t="0" r="0" b="0"/>
                  <wp:wrapThrough wrapText="bothSides">
                    <wp:wrapPolygon edited="0">
                      <wp:start x="0" y="0"/>
                      <wp:lineTo x="0" y="20842"/>
                      <wp:lineTo x="20842" y="20842"/>
                      <wp:lineTo x="20842"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89675D">
              <w:rPr>
                <w:noProof/>
              </w:rPr>
              <w:drawing>
                <wp:anchor distT="0" distB="0" distL="114300" distR="114300" simplePos="0" relativeHeight="251658244" behindDoc="0" locked="0" layoutInCell="1" allowOverlap="1" wp14:anchorId="5C54CEDF" wp14:editId="3236F9CA">
                  <wp:simplePos x="0" y="0"/>
                  <wp:positionH relativeFrom="column">
                    <wp:posOffset>53552</wp:posOffset>
                  </wp:positionH>
                  <wp:positionV relativeFrom="paragraph">
                    <wp:posOffset>139488</wp:posOffset>
                  </wp:positionV>
                  <wp:extent cx="630767" cy="630767"/>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0767" cy="6307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AB26FD" w14:textId="664D2827" w:rsidR="003A1CE4" w:rsidRDefault="00314952" w:rsidP="00DA53DC">
            <w:pPr>
              <w:rPr>
                <w:rFonts w:ascii="Open Sans" w:hAnsi="Open Sans" w:cs="Open Sans"/>
                <w:sz w:val="20"/>
              </w:rPr>
            </w:pPr>
            <w:r>
              <w:rPr>
                <w:rFonts w:ascii="Open Sans" w:hAnsi="Open Sans" w:cs="Open Sans"/>
                <w:sz w:val="20"/>
              </w:rPr>
              <w:t xml:space="preserve"> </w:t>
            </w:r>
          </w:p>
          <w:p w14:paraId="6B84E013" w14:textId="518C128C" w:rsidR="003A1CE4" w:rsidRDefault="003A1CE4" w:rsidP="00DA53DC">
            <w:pPr>
              <w:rPr>
                <w:rFonts w:ascii="Open Sans" w:hAnsi="Open Sans" w:cs="Open Sans"/>
                <w:sz w:val="20"/>
              </w:rPr>
            </w:pPr>
          </w:p>
          <w:p w14:paraId="7558B759" w14:textId="7B49FFFB" w:rsidR="006D2B35" w:rsidRPr="00D44D66" w:rsidRDefault="00314952" w:rsidP="006D2B35">
            <w:pPr>
              <w:rPr>
                <w:rFonts w:ascii="Open Sans" w:hAnsi="Open Sans" w:cs="Open Sans"/>
                <w:sz w:val="20"/>
              </w:rPr>
            </w:pPr>
            <w:r>
              <w:rPr>
                <w:rFonts w:ascii="Open Sans" w:hAnsi="Open Sans" w:cs="Open Sans"/>
                <w:sz w:val="20"/>
              </w:rPr>
              <w:t xml:space="preserve"> </w:t>
            </w:r>
          </w:p>
          <w:p w14:paraId="075BC4F8" w14:textId="43502E32" w:rsidR="006D2B35" w:rsidRPr="006D2B35" w:rsidRDefault="006D2B35" w:rsidP="006D2B35">
            <w:pPr>
              <w:rPr>
                <w:rFonts w:ascii="Open Sans" w:hAnsi="Open Sans"/>
                <w:sz w:val="20"/>
              </w:rPr>
            </w:pPr>
          </w:p>
          <w:p w14:paraId="251F879A" w14:textId="6B0E80C4" w:rsidR="006D2B35" w:rsidRDefault="006D2B35" w:rsidP="006D2B35">
            <w:pPr>
              <w:rPr>
                <w:rFonts w:ascii="Open Sans" w:hAnsi="Open Sans"/>
                <w:color w:val="FF0000"/>
                <w:sz w:val="20"/>
              </w:rPr>
            </w:pPr>
          </w:p>
          <w:p w14:paraId="6F2E8715" w14:textId="177F7497" w:rsidR="006D2B35" w:rsidRPr="00D44D66" w:rsidRDefault="00D44D66" w:rsidP="006D2B35">
            <w:pPr>
              <w:rPr>
                <w:rFonts w:ascii="Open Sans" w:hAnsi="Open Sans"/>
                <w:b/>
                <w:bCs/>
                <w:sz w:val="20"/>
              </w:rPr>
            </w:pPr>
            <w:r>
              <w:rPr>
                <w:rFonts w:ascii="Open Sans" w:hAnsi="Open Sans"/>
                <w:b/>
                <w:bCs/>
                <w:sz w:val="20"/>
              </w:rPr>
              <w:t>Disinfectant wipes – Hand Sanitizer – Mask – gloves</w:t>
            </w:r>
          </w:p>
          <w:p w14:paraId="4F4E4BDB" w14:textId="77777777" w:rsidR="006D2B35" w:rsidRDefault="006D2B35" w:rsidP="006D2B35">
            <w:pPr>
              <w:rPr>
                <w:rFonts w:ascii="Open Sans" w:hAnsi="Open Sans"/>
                <w:color w:val="FF0000"/>
                <w:sz w:val="20"/>
              </w:rPr>
            </w:pPr>
          </w:p>
          <w:p w14:paraId="09C0DFFC" w14:textId="77777777" w:rsidR="006D2B35" w:rsidRDefault="006D2B35" w:rsidP="006D2B35">
            <w:pPr>
              <w:rPr>
                <w:rFonts w:ascii="Open Sans" w:hAnsi="Open Sans" w:cs="Open Sans"/>
                <w:color w:val="FF0000"/>
                <w:sz w:val="20"/>
              </w:rPr>
            </w:pPr>
            <w:bookmarkStart w:id="0" w:name="_Hlk523915251"/>
            <w:r>
              <w:rPr>
                <w:rFonts w:ascii="Open Sans" w:hAnsi="Open Sans" w:cs="Open Sans"/>
                <w:color w:val="FF0000"/>
                <w:sz w:val="20"/>
              </w:rPr>
              <w:t>&lt;&lt;&lt;Add or remove Personal Protective Equipment as to your company’s specific procedures or tasks</w:t>
            </w:r>
            <w:bookmarkEnd w:id="0"/>
            <w:r>
              <w:rPr>
                <w:rFonts w:ascii="Open Sans" w:hAnsi="Open Sans" w:cs="Open Sans"/>
                <w:color w:val="FF0000"/>
                <w:sz w:val="20"/>
              </w:rPr>
              <w:t>&gt;&gt;&gt;</w:t>
            </w:r>
          </w:p>
          <w:p w14:paraId="57AF1D3D" w14:textId="0CE7D643" w:rsidR="006D2B35" w:rsidRPr="006D2B35" w:rsidRDefault="006D2B35" w:rsidP="006D2B35">
            <w:pPr>
              <w:rPr>
                <w:rFonts w:ascii="Open Sans" w:hAnsi="Open Sans"/>
                <w:sz w:val="20"/>
              </w:rPr>
            </w:pPr>
          </w:p>
        </w:tc>
      </w:tr>
      <w:tr w:rsidR="00B71398" w:rsidRPr="00B041E0" w14:paraId="4F93C622" w14:textId="77777777" w:rsidTr="00EA0BE8">
        <w:trPr>
          <w:trHeight w:val="4672"/>
        </w:trPr>
        <w:tc>
          <w:tcPr>
            <w:tcW w:w="2520" w:type="dxa"/>
            <w:vMerge/>
            <w:tcBorders>
              <w:bottom w:val="nil"/>
            </w:tcBorders>
          </w:tcPr>
          <w:p w14:paraId="09C870A9" w14:textId="77777777" w:rsidR="00B71398" w:rsidRDefault="00B71398" w:rsidP="000073BE">
            <w:pPr>
              <w:rPr>
                <w:rFonts w:ascii="Open Sans" w:hAnsi="Open Sans" w:cs="Open Sans"/>
                <w:b/>
                <w:sz w:val="20"/>
              </w:rPr>
            </w:pPr>
          </w:p>
        </w:tc>
        <w:tc>
          <w:tcPr>
            <w:tcW w:w="2430" w:type="dxa"/>
            <w:tcBorders>
              <w:top w:val="single" w:sz="4" w:space="0" w:color="FFFFFF" w:themeColor="background1"/>
              <w:bottom w:val="nil"/>
              <w:right w:val="single" w:sz="4" w:space="0" w:color="FFFFFF" w:themeColor="background1"/>
            </w:tcBorders>
          </w:tcPr>
          <w:p w14:paraId="68EE9B8D" w14:textId="51BECD75" w:rsidR="003A1CE4" w:rsidRDefault="003A1CE4" w:rsidP="00670BA0">
            <w:pPr>
              <w:rPr>
                <w:rFonts w:ascii="Open Sans" w:hAnsi="Open Sans" w:cs="Open Sans"/>
                <w:bCs/>
                <w:sz w:val="20"/>
              </w:rPr>
            </w:pPr>
          </w:p>
          <w:p w14:paraId="5FD50A77" w14:textId="1E51EE34" w:rsidR="003A1CE4" w:rsidRDefault="003A1CE4" w:rsidP="00670BA0">
            <w:pPr>
              <w:rPr>
                <w:rFonts w:ascii="Open Sans" w:hAnsi="Open Sans" w:cs="Open Sans"/>
                <w:bCs/>
                <w:sz w:val="20"/>
              </w:rPr>
            </w:pPr>
          </w:p>
          <w:p w14:paraId="03624859" w14:textId="63CD221E" w:rsidR="003A1CE4" w:rsidRDefault="003A1CE4" w:rsidP="00670BA0">
            <w:pPr>
              <w:rPr>
                <w:rFonts w:ascii="Open Sans" w:hAnsi="Open Sans" w:cs="Open Sans"/>
                <w:bCs/>
                <w:sz w:val="20"/>
              </w:rPr>
            </w:pPr>
          </w:p>
          <w:p w14:paraId="0F476C89" w14:textId="528D9898" w:rsidR="00314952" w:rsidRDefault="00314952" w:rsidP="00670BA0">
            <w:pPr>
              <w:rPr>
                <w:rFonts w:ascii="Open Sans" w:hAnsi="Open Sans" w:cs="Open Sans"/>
                <w:bCs/>
                <w:sz w:val="20"/>
              </w:rPr>
            </w:pPr>
          </w:p>
          <w:p w14:paraId="0E3FD626" w14:textId="52292DA7" w:rsidR="003A1CE4" w:rsidRDefault="003A1CE4" w:rsidP="00670BA0">
            <w:pPr>
              <w:rPr>
                <w:rFonts w:ascii="Open Sans" w:hAnsi="Open Sans" w:cs="Open Sans"/>
                <w:bCs/>
                <w:sz w:val="20"/>
              </w:rPr>
            </w:pPr>
          </w:p>
          <w:p w14:paraId="74AE8FE5" w14:textId="082AFAAB" w:rsidR="003A1CE4" w:rsidRDefault="00314952" w:rsidP="00670BA0">
            <w:pPr>
              <w:rPr>
                <w:rFonts w:ascii="Open Sans" w:hAnsi="Open Sans" w:cs="Open Sans"/>
                <w:bCs/>
                <w:sz w:val="20"/>
              </w:rPr>
            </w:pPr>
            <w:r>
              <w:rPr>
                <w:rFonts w:ascii="Open Sans" w:hAnsi="Open Sans" w:cs="Open Sans"/>
                <w:bCs/>
                <w:sz w:val="20"/>
              </w:rPr>
              <w:t xml:space="preserve"> </w:t>
            </w:r>
          </w:p>
          <w:p w14:paraId="2EA60BDB" w14:textId="6330A6FE" w:rsidR="003A1CE4" w:rsidRDefault="003A1CE4" w:rsidP="00670BA0">
            <w:pPr>
              <w:rPr>
                <w:rFonts w:ascii="Open Sans" w:hAnsi="Open Sans" w:cs="Open Sans"/>
                <w:bCs/>
                <w:sz w:val="20"/>
              </w:rPr>
            </w:pPr>
          </w:p>
          <w:p w14:paraId="2597E0F5" w14:textId="77777777" w:rsidR="00314952" w:rsidRDefault="00314952" w:rsidP="00670BA0">
            <w:pPr>
              <w:rPr>
                <w:rFonts w:ascii="Open Sans" w:hAnsi="Open Sans" w:cs="Open Sans"/>
                <w:bCs/>
                <w:sz w:val="20"/>
              </w:rPr>
            </w:pPr>
          </w:p>
          <w:p w14:paraId="6996B4B2" w14:textId="311521D2" w:rsidR="003A1CE4" w:rsidRPr="00670BA0" w:rsidRDefault="003A1CE4" w:rsidP="00670BA0">
            <w:pPr>
              <w:rPr>
                <w:rFonts w:ascii="Open Sans" w:hAnsi="Open Sans" w:cs="Open Sans"/>
                <w:bCs/>
                <w:sz w:val="20"/>
              </w:rPr>
            </w:pPr>
          </w:p>
        </w:tc>
        <w:tc>
          <w:tcPr>
            <w:tcW w:w="2430" w:type="dxa"/>
            <w:gridSpan w:val="3"/>
            <w:tcBorders>
              <w:top w:val="single" w:sz="4" w:space="0" w:color="FFFFFF" w:themeColor="background1"/>
              <w:left w:val="single" w:sz="4" w:space="0" w:color="FFFFFF" w:themeColor="background1"/>
              <w:bottom w:val="nil"/>
            </w:tcBorders>
          </w:tcPr>
          <w:p w14:paraId="5E11A3E1" w14:textId="4E80DB80" w:rsidR="003A1CE4" w:rsidRDefault="003A1CE4" w:rsidP="00F9785A"/>
          <w:p w14:paraId="710806BC" w14:textId="37C546B6" w:rsidR="003A1CE4" w:rsidRDefault="00314952" w:rsidP="00F9785A">
            <w:r>
              <w:t xml:space="preserve"> </w:t>
            </w:r>
          </w:p>
          <w:p w14:paraId="3B2C941D" w14:textId="065CD92C" w:rsidR="003A1CE4" w:rsidRDefault="003A1CE4" w:rsidP="00F9785A"/>
          <w:p w14:paraId="5D8E78FE" w14:textId="1D23D191" w:rsidR="003A1CE4" w:rsidRDefault="00EA0BE8" w:rsidP="00F9785A">
            <w:r>
              <w:rPr>
                <w:noProof/>
                <w:lang w:val="en-US"/>
              </w:rPr>
              <w:drawing>
                <wp:anchor distT="0" distB="0" distL="114300" distR="114300" simplePos="0" relativeHeight="251658242" behindDoc="0" locked="0" layoutInCell="1" allowOverlap="1" wp14:anchorId="293CA756" wp14:editId="7C44722C">
                  <wp:simplePos x="0" y="0"/>
                  <wp:positionH relativeFrom="column">
                    <wp:posOffset>-879475</wp:posOffset>
                  </wp:positionH>
                  <wp:positionV relativeFrom="paragraph">
                    <wp:posOffset>103717</wp:posOffset>
                  </wp:positionV>
                  <wp:extent cx="1714500" cy="15257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14500" cy="1525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4952">
              <w:t xml:space="preserve"> </w:t>
            </w:r>
          </w:p>
          <w:p w14:paraId="363C2A28" w14:textId="48FE69E1" w:rsidR="003A1CE4" w:rsidRDefault="003A1CE4" w:rsidP="00F9785A"/>
          <w:p w14:paraId="34D916B6" w14:textId="570623F7" w:rsidR="003A1CE4" w:rsidRDefault="00314952" w:rsidP="00F9785A">
            <w:r>
              <w:t xml:space="preserve"> </w:t>
            </w:r>
          </w:p>
          <w:p w14:paraId="6400D282" w14:textId="5C833856" w:rsidR="003A1CE4" w:rsidRDefault="003A1CE4" w:rsidP="00F9785A"/>
          <w:p w14:paraId="1E5CC538" w14:textId="25B9E578" w:rsidR="003A1CE4" w:rsidRDefault="00314952" w:rsidP="00F9785A">
            <w:r>
              <w:t xml:space="preserve"> </w:t>
            </w:r>
          </w:p>
          <w:p w14:paraId="1E58438D" w14:textId="239379BB" w:rsidR="003A1CE4" w:rsidRDefault="003A1CE4" w:rsidP="00F9785A"/>
          <w:p w14:paraId="5B342117" w14:textId="218C4C4F" w:rsidR="00314952" w:rsidRDefault="00314952" w:rsidP="00F9785A"/>
        </w:tc>
        <w:tc>
          <w:tcPr>
            <w:tcW w:w="2543" w:type="dxa"/>
            <w:vMerge/>
            <w:tcBorders>
              <w:bottom w:val="nil"/>
            </w:tcBorders>
          </w:tcPr>
          <w:p w14:paraId="559EFE6F" w14:textId="4366D632" w:rsidR="00B71398" w:rsidRDefault="00B71398" w:rsidP="00EB5965">
            <w:pPr>
              <w:rPr>
                <w:rFonts w:ascii="Open Sans" w:hAnsi="Open Sans" w:cs="Open Sans"/>
                <w:b/>
                <w:sz w:val="20"/>
              </w:rPr>
            </w:pPr>
          </w:p>
        </w:tc>
      </w:tr>
      <w:tr w:rsidR="00296A46" w:rsidRPr="00B041E0" w14:paraId="352C33C0" w14:textId="77777777" w:rsidTr="00DD2766">
        <w:trPr>
          <w:trHeight w:val="1133"/>
        </w:trPr>
        <w:tc>
          <w:tcPr>
            <w:tcW w:w="9923" w:type="dxa"/>
            <w:gridSpan w:val="6"/>
            <w:tcBorders>
              <w:bottom w:val="single" w:sz="4" w:space="0" w:color="auto"/>
            </w:tcBorders>
          </w:tcPr>
          <w:p w14:paraId="3AABF758" w14:textId="77777777" w:rsidR="0080328F" w:rsidRDefault="00296A46" w:rsidP="0080328F">
            <w:pPr>
              <w:rPr>
                <w:rFonts w:ascii="Open Sans" w:hAnsi="Open Sans" w:cs="Open Sans"/>
                <w:color w:val="FF0000"/>
                <w:sz w:val="20"/>
              </w:rPr>
            </w:pPr>
            <w:r w:rsidRPr="00B041E0">
              <w:rPr>
                <w:rFonts w:ascii="Open Sans" w:hAnsi="Open Sans" w:cs="Open Sans"/>
                <w:b/>
                <w:sz w:val="20"/>
              </w:rPr>
              <w:t>Training Requirements:</w:t>
            </w:r>
            <w:r w:rsidR="00D32C09" w:rsidRPr="00B041E0">
              <w:rPr>
                <w:rFonts w:ascii="Open Sans" w:hAnsi="Open Sans" w:cs="Open Sans"/>
                <w:b/>
                <w:sz w:val="20"/>
              </w:rPr>
              <w:t xml:space="preserve"> </w:t>
            </w:r>
            <w:r w:rsidR="0080328F" w:rsidRPr="00B041E0">
              <w:rPr>
                <w:rFonts w:ascii="Open Sans" w:hAnsi="Open Sans" w:cs="Open Sans"/>
                <w:color w:val="FF0000"/>
                <w:sz w:val="20"/>
              </w:rPr>
              <w:t xml:space="preserve">Needs to be customized to your work practices. </w:t>
            </w:r>
          </w:p>
          <w:p w14:paraId="1A82AA96" w14:textId="723CB478" w:rsidR="00D32C09" w:rsidRDefault="00D32C09" w:rsidP="00D32C09">
            <w:pPr>
              <w:rPr>
                <w:rFonts w:ascii="Open Sans" w:hAnsi="Open Sans" w:cs="Open Sans"/>
                <w:color w:val="FF0000"/>
                <w:sz w:val="20"/>
              </w:rPr>
            </w:pPr>
          </w:p>
          <w:p w14:paraId="3D6CA487" w14:textId="77777777" w:rsidR="004468F5" w:rsidRDefault="004468F5" w:rsidP="00646976">
            <w:pPr>
              <w:pStyle w:val="ListParagraph"/>
              <w:numPr>
                <w:ilvl w:val="0"/>
                <w:numId w:val="11"/>
              </w:numPr>
              <w:spacing w:line="256" w:lineRule="auto"/>
              <w:rPr>
                <w:rFonts w:ascii="Open Sans" w:hAnsi="Open Sans"/>
                <w:sz w:val="20"/>
              </w:rPr>
            </w:pPr>
            <w:r>
              <w:rPr>
                <w:rFonts w:ascii="Open Sans" w:hAnsi="Open Sans"/>
                <w:sz w:val="20"/>
              </w:rPr>
              <w:t>COVID-19 SWPs</w:t>
            </w:r>
          </w:p>
          <w:p w14:paraId="61FDC625" w14:textId="59A2DA01" w:rsidR="00F23D01" w:rsidRDefault="00F23D01" w:rsidP="00646976">
            <w:pPr>
              <w:pStyle w:val="ListParagraph"/>
              <w:numPr>
                <w:ilvl w:val="0"/>
                <w:numId w:val="11"/>
              </w:numPr>
              <w:rPr>
                <w:rFonts w:ascii="Open Sans" w:hAnsi="Open Sans"/>
                <w:sz w:val="20"/>
              </w:rPr>
            </w:pPr>
            <w:r>
              <w:rPr>
                <w:rFonts w:ascii="Open Sans" w:hAnsi="Open Sans"/>
                <w:sz w:val="20"/>
              </w:rPr>
              <w:t xml:space="preserve">Company </w:t>
            </w:r>
            <w:r w:rsidR="005D47DC">
              <w:rPr>
                <w:rFonts w:ascii="Open Sans" w:hAnsi="Open Sans"/>
                <w:sz w:val="20"/>
              </w:rPr>
              <w:t>pandemic plan</w:t>
            </w:r>
          </w:p>
          <w:p w14:paraId="57923A5E" w14:textId="72D084AF" w:rsidR="00751853" w:rsidRDefault="00D44D66" w:rsidP="00646976">
            <w:pPr>
              <w:pStyle w:val="ListParagraph"/>
              <w:numPr>
                <w:ilvl w:val="0"/>
                <w:numId w:val="11"/>
              </w:numPr>
              <w:rPr>
                <w:rFonts w:ascii="Open Sans" w:hAnsi="Open Sans"/>
                <w:sz w:val="20"/>
              </w:rPr>
            </w:pPr>
            <w:r>
              <w:rPr>
                <w:rFonts w:ascii="Open Sans" w:hAnsi="Open Sans"/>
                <w:sz w:val="20"/>
              </w:rPr>
              <w:t>PPE Fit and Inspection Training</w:t>
            </w:r>
          </w:p>
          <w:p w14:paraId="447F28AE" w14:textId="6F15C0C8" w:rsidR="00401C33" w:rsidRDefault="00401C33" w:rsidP="00646976">
            <w:pPr>
              <w:pStyle w:val="ListParagraph"/>
              <w:numPr>
                <w:ilvl w:val="0"/>
                <w:numId w:val="11"/>
              </w:numPr>
              <w:rPr>
                <w:rFonts w:ascii="Open Sans" w:hAnsi="Open Sans"/>
                <w:sz w:val="20"/>
              </w:rPr>
            </w:pPr>
            <w:r>
              <w:rPr>
                <w:rFonts w:ascii="Open Sans" w:hAnsi="Open Sans"/>
                <w:sz w:val="20"/>
              </w:rPr>
              <w:t>Valid Class 3 driver’s license</w:t>
            </w:r>
          </w:p>
          <w:p w14:paraId="51230F7E" w14:textId="77777777" w:rsidR="00646976" w:rsidRDefault="00646976" w:rsidP="00646976">
            <w:pPr>
              <w:pStyle w:val="ListParagraph"/>
              <w:numPr>
                <w:ilvl w:val="0"/>
                <w:numId w:val="11"/>
              </w:numPr>
              <w:spacing w:line="256" w:lineRule="auto"/>
              <w:rPr>
                <w:rFonts w:ascii="Open Sans" w:hAnsi="Open Sans" w:cs="Open Sans"/>
                <w:sz w:val="20"/>
              </w:rPr>
            </w:pPr>
            <w:r>
              <w:rPr>
                <w:rFonts w:ascii="Open Sans" w:hAnsi="Open Sans" w:cs="Open Sans"/>
                <w:sz w:val="20"/>
                <w:szCs w:val="24"/>
              </w:rPr>
              <w:t>Health and Safety Orientation</w:t>
            </w:r>
          </w:p>
          <w:p w14:paraId="4916319C" w14:textId="77777777" w:rsidR="00646976" w:rsidRDefault="00646976" w:rsidP="00646976">
            <w:pPr>
              <w:pStyle w:val="ListParagraph"/>
              <w:numPr>
                <w:ilvl w:val="0"/>
                <w:numId w:val="11"/>
              </w:numPr>
              <w:spacing w:line="256" w:lineRule="auto"/>
              <w:rPr>
                <w:rFonts w:ascii="Open Sans" w:hAnsi="Open Sans" w:cs="Open Sans"/>
                <w:sz w:val="20"/>
                <w:szCs w:val="20"/>
              </w:rPr>
            </w:pPr>
            <w:r>
              <w:rPr>
                <w:rFonts w:ascii="Open Sans" w:hAnsi="Open Sans" w:cs="Open Sans"/>
                <w:color w:val="FF0000"/>
                <w:sz w:val="20"/>
                <w:szCs w:val="20"/>
              </w:rPr>
              <w:t>Task Specific Training</w:t>
            </w:r>
          </w:p>
          <w:p w14:paraId="737A0988" w14:textId="77777777" w:rsidR="00646976" w:rsidRDefault="00646976" w:rsidP="00646976">
            <w:pPr>
              <w:pStyle w:val="ListParagraph"/>
              <w:numPr>
                <w:ilvl w:val="0"/>
                <w:numId w:val="11"/>
              </w:numPr>
              <w:spacing w:line="256" w:lineRule="auto"/>
              <w:rPr>
                <w:rFonts w:ascii="Open Sans" w:hAnsi="Open Sans" w:cs="Open Sans"/>
                <w:sz w:val="20"/>
              </w:rPr>
            </w:pPr>
            <w:r>
              <w:rPr>
                <w:rFonts w:ascii="Open Sans" w:hAnsi="Open Sans" w:cs="Open Sans"/>
                <w:sz w:val="20"/>
                <w:szCs w:val="24"/>
              </w:rPr>
              <w:t xml:space="preserve">Driving a Vehicle Safe Work Procedure </w:t>
            </w:r>
          </w:p>
          <w:p w14:paraId="2BCC9AC5" w14:textId="77777777" w:rsidR="00646976" w:rsidRDefault="00646976" w:rsidP="00646976">
            <w:pPr>
              <w:pStyle w:val="ListParagraph"/>
              <w:numPr>
                <w:ilvl w:val="0"/>
                <w:numId w:val="11"/>
              </w:numPr>
              <w:spacing w:line="256" w:lineRule="auto"/>
              <w:rPr>
                <w:rFonts w:ascii="Open Sans" w:hAnsi="Open Sans"/>
                <w:sz w:val="20"/>
              </w:rPr>
            </w:pPr>
            <w:r>
              <w:rPr>
                <w:rFonts w:ascii="Open Sans" w:hAnsi="Open Sans"/>
                <w:sz w:val="20"/>
              </w:rPr>
              <w:t>WHMIS</w:t>
            </w:r>
          </w:p>
          <w:p w14:paraId="7BCE51FC" w14:textId="6FA3E374" w:rsidR="00166F60" w:rsidRPr="00DD2766" w:rsidRDefault="00166F60" w:rsidP="00160C0A">
            <w:pPr>
              <w:pStyle w:val="ListParagraph"/>
              <w:rPr>
                <w:rFonts w:ascii="Open Sans" w:hAnsi="Open Sans"/>
                <w:sz w:val="20"/>
              </w:rPr>
            </w:pPr>
          </w:p>
        </w:tc>
      </w:tr>
      <w:tr w:rsidR="00296A46" w:rsidRPr="00B041E0" w14:paraId="5CEED483" w14:textId="77777777" w:rsidTr="007E2E1B">
        <w:trPr>
          <w:trHeight w:val="341"/>
        </w:trPr>
        <w:tc>
          <w:tcPr>
            <w:tcW w:w="9923" w:type="dxa"/>
            <w:gridSpan w:val="6"/>
            <w:tcBorders>
              <w:bottom w:val="single" w:sz="4" w:space="0" w:color="auto"/>
            </w:tcBorders>
            <w:shd w:val="clear" w:color="auto" w:fill="4D9CAD"/>
          </w:tcPr>
          <w:p w14:paraId="1182AB35" w14:textId="3E795A94" w:rsidR="00296A46" w:rsidRPr="006629C5" w:rsidRDefault="00516EC6" w:rsidP="00EB5965">
            <w:pPr>
              <w:jc w:val="center"/>
              <w:rPr>
                <w:rFonts w:ascii="Open Sans" w:hAnsi="Open Sans" w:cs="Open Sans"/>
                <w:b/>
              </w:rPr>
            </w:pPr>
            <w:r>
              <w:rPr>
                <w:rFonts w:ascii="Open Sans" w:hAnsi="Open Sans" w:cs="Open Sans"/>
                <w:b/>
                <w:bCs/>
                <w:color w:val="FFFFFF" w:themeColor="background1"/>
              </w:rPr>
              <w:fldChar w:fldCharType="begin"/>
            </w:r>
            <w:r>
              <w:rPr>
                <w:rFonts w:ascii="Open Sans" w:hAnsi="Open Sans" w:cs="Open Sans"/>
                <w:b/>
                <w:bCs/>
                <w:color w:val="FFFFFF" w:themeColor="background1"/>
              </w:rPr>
              <w:instrText xml:space="preserve"> </w:instrText>
            </w:r>
            <w:r w:rsidR="00070381" w:rsidRPr="00070381">
              <w:rPr>
                <w:rFonts w:ascii="Open Sans" w:hAnsi="Open Sans" w:cs="Open Sans"/>
                <w:b/>
                <w:bCs/>
                <w:color w:val="FFFFFF" w:themeColor="background1"/>
              </w:rPr>
              <w:instrText xml:space="preserve">AutoTextList </w:instrText>
            </w:r>
            <w:r>
              <w:rPr>
                <w:rFonts w:ascii="Open Sans" w:hAnsi="Open Sans" w:cs="Open Sans"/>
                <w:b/>
                <w:bCs/>
                <w:color w:val="FFFFFF" w:themeColor="background1"/>
              </w:rPr>
              <w:instrText xml:space="preserve"> </w:instrText>
            </w:r>
            <w:r w:rsidR="00070381" w:rsidRPr="00070381">
              <w:rPr>
                <w:rFonts w:ascii="Open Sans" w:hAnsi="Open Sans" w:cs="Open Sans"/>
                <w:b/>
                <w:bCs/>
                <w:color w:val="FFFFFF" w:themeColor="background1"/>
              </w:rPr>
              <w:instrText>\s NoStyle \t "</w:instrText>
            </w:r>
            <w:r w:rsidR="00070381">
              <w:rPr>
                <w:rFonts w:ascii="Open Sans" w:hAnsi="Open Sans" w:cs="Open Sans"/>
                <w:b/>
                <w:bCs/>
                <w:color w:val="FFFFFF" w:themeColor="background1"/>
              </w:rPr>
              <w:instrText>Add more rows and specific information as required using the insert row tool</w:instrText>
            </w:r>
            <w:r w:rsidR="00070381" w:rsidRPr="00070381">
              <w:rPr>
                <w:rFonts w:ascii="Open Sans" w:hAnsi="Open Sans" w:cs="Open Sans"/>
                <w:b/>
                <w:bCs/>
                <w:color w:val="FFFFFF" w:themeColor="background1"/>
              </w:rPr>
              <w:instrText>"</w:instrText>
            </w:r>
            <w:r>
              <w:rPr>
                <w:rFonts w:ascii="Open Sans" w:hAnsi="Open Sans" w:cs="Open Sans"/>
                <w:b/>
                <w:bCs/>
                <w:color w:val="FFFFFF" w:themeColor="background1"/>
              </w:rPr>
              <w:fldChar w:fldCharType="separate"/>
            </w:r>
            <w:r w:rsidR="00070381" w:rsidRPr="006629C5">
              <w:rPr>
                <w:rFonts w:ascii="Open Sans" w:hAnsi="Open Sans" w:cs="Open Sans"/>
                <w:b/>
                <w:bCs/>
                <w:color w:val="FFFFFF" w:themeColor="background1"/>
              </w:rPr>
              <w:t>Safe Work Practices</w:t>
            </w:r>
            <w:r>
              <w:rPr>
                <w:rFonts w:ascii="Open Sans" w:hAnsi="Open Sans" w:cs="Open Sans"/>
                <w:b/>
                <w:bCs/>
                <w:color w:val="FFFFFF" w:themeColor="background1"/>
              </w:rPr>
              <w:fldChar w:fldCharType="end"/>
            </w:r>
          </w:p>
        </w:tc>
      </w:tr>
      <w:tr w:rsidR="00686A08" w:rsidRPr="00B041E0" w14:paraId="72C041DC" w14:textId="64E1E4B0" w:rsidTr="0047134A">
        <w:trPr>
          <w:trHeight w:val="341"/>
        </w:trPr>
        <w:tc>
          <w:tcPr>
            <w:tcW w:w="4962" w:type="dxa"/>
            <w:gridSpan w:val="3"/>
            <w:tcBorders>
              <w:bottom w:val="single" w:sz="4" w:space="0" w:color="auto"/>
              <w:right w:val="single" w:sz="4" w:space="0" w:color="000000"/>
            </w:tcBorders>
            <w:shd w:val="clear" w:color="auto" w:fill="D7D2CB"/>
          </w:tcPr>
          <w:p w14:paraId="795EA630" w14:textId="5DBE7698" w:rsidR="00D42105" w:rsidRPr="001C499C" w:rsidRDefault="0092210B" w:rsidP="002E00EB">
            <w:pPr>
              <w:rPr>
                <w:rFonts w:ascii="Open Sans" w:hAnsi="Open Sans" w:cs="Open Sans"/>
                <w:bCs/>
                <w:sz w:val="20"/>
              </w:rPr>
            </w:pPr>
            <w:bookmarkStart w:id="1" w:name="_Hlk534721787"/>
            <w:r>
              <w:rPr>
                <w:rFonts w:ascii="Open Sans" w:hAnsi="Open Sans" w:cs="Open Sans"/>
                <w:bCs/>
                <w:sz w:val="20"/>
              </w:rPr>
              <w:t xml:space="preserve">Do not allow customers to </w:t>
            </w:r>
            <w:r w:rsidR="00D42105" w:rsidRPr="001C499C">
              <w:rPr>
                <w:rFonts w:ascii="Open Sans" w:hAnsi="Open Sans" w:cs="Open Sans"/>
                <w:bCs/>
                <w:sz w:val="20"/>
              </w:rPr>
              <w:t xml:space="preserve">drive vehicles into </w:t>
            </w:r>
            <w:r w:rsidR="00E277E4">
              <w:rPr>
                <w:rFonts w:ascii="Open Sans" w:hAnsi="Open Sans" w:cs="Open Sans"/>
                <w:bCs/>
                <w:sz w:val="20"/>
              </w:rPr>
              <w:t xml:space="preserve">the </w:t>
            </w:r>
            <w:r w:rsidR="00D42105" w:rsidRPr="001C499C">
              <w:rPr>
                <w:rFonts w:ascii="Open Sans" w:hAnsi="Open Sans" w:cs="Open Sans"/>
                <w:bCs/>
                <w:sz w:val="20"/>
              </w:rPr>
              <w:t xml:space="preserve">drive through  </w:t>
            </w:r>
          </w:p>
          <w:p w14:paraId="6E23E976" w14:textId="1CC980CB" w:rsidR="00686A08" w:rsidRPr="00D93EC0" w:rsidRDefault="00686A08" w:rsidP="00686A08">
            <w:pPr>
              <w:rPr>
                <w:rFonts w:ascii="Open Sans" w:hAnsi="Open Sans" w:cs="Open Sans"/>
                <w:bCs/>
                <w:color w:val="FFFFFF" w:themeColor="background1"/>
                <w:sz w:val="20"/>
              </w:rPr>
            </w:pPr>
          </w:p>
        </w:tc>
        <w:tc>
          <w:tcPr>
            <w:tcW w:w="4961" w:type="dxa"/>
            <w:gridSpan w:val="3"/>
            <w:tcBorders>
              <w:left w:val="single" w:sz="4" w:space="0" w:color="000000"/>
              <w:bottom w:val="single" w:sz="4" w:space="0" w:color="auto"/>
            </w:tcBorders>
            <w:shd w:val="clear" w:color="auto" w:fill="D7D2CB"/>
          </w:tcPr>
          <w:p w14:paraId="490F2D3F" w14:textId="1A35040C" w:rsidR="00686A08" w:rsidRPr="003A5401" w:rsidRDefault="00686A08" w:rsidP="00686A08">
            <w:pPr>
              <w:rPr>
                <w:rFonts w:ascii="Open Sans" w:hAnsi="Open Sans" w:cs="Open Sans"/>
                <w:bCs/>
                <w:sz w:val="20"/>
              </w:rPr>
            </w:pPr>
            <w:r>
              <w:rPr>
                <w:rFonts w:ascii="Open Sans" w:hAnsi="Open Sans" w:cs="Open Sans"/>
                <w:bCs/>
                <w:sz w:val="20"/>
              </w:rPr>
              <w:t>Wash hands often use alcohol-based hand cleaners</w:t>
            </w:r>
          </w:p>
        </w:tc>
      </w:tr>
      <w:tr w:rsidR="00686A08" w:rsidRPr="00B041E0" w14:paraId="7FC62D00" w14:textId="067E152F" w:rsidTr="0047134A">
        <w:trPr>
          <w:trHeight w:val="341"/>
        </w:trPr>
        <w:tc>
          <w:tcPr>
            <w:tcW w:w="4962" w:type="dxa"/>
            <w:gridSpan w:val="3"/>
            <w:tcBorders>
              <w:bottom w:val="single" w:sz="4" w:space="0" w:color="auto"/>
              <w:right w:val="single" w:sz="4" w:space="0" w:color="000000"/>
            </w:tcBorders>
            <w:shd w:val="clear" w:color="auto" w:fill="D7D2CB"/>
          </w:tcPr>
          <w:p w14:paraId="1104CA00" w14:textId="71CE8E0D" w:rsidR="00686A08" w:rsidRPr="00D93EC0" w:rsidRDefault="00686A08" w:rsidP="00686A08">
            <w:pPr>
              <w:rPr>
                <w:rFonts w:ascii="Open Sans" w:hAnsi="Open Sans" w:cs="Open Sans"/>
                <w:bCs/>
                <w:sz w:val="20"/>
              </w:rPr>
            </w:pPr>
            <w:r>
              <w:rPr>
                <w:rFonts w:ascii="Open Sans" w:hAnsi="Open Sans" w:cs="Open Sans"/>
                <w:bCs/>
                <w:sz w:val="20"/>
              </w:rPr>
              <w:t>Keep a distance of at least two metres</w:t>
            </w:r>
            <w:r w:rsidDel="009733DC">
              <w:rPr>
                <w:rFonts w:ascii="Open Sans" w:hAnsi="Open Sans" w:cs="Open Sans"/>
                <w:bCs/>
                <w:sz w:val="20"/>
              </w:rPr>
              <w:t xml:space="preserve"> </w:t>
            </w:r>
          </w:p>
        </w:tc>
        <w:tc>
          <w:tcPr>
            <w:tcW w:w="4961" w:type="dxa"/>
            <w:gridSpan w:val="3"/>
            <w:tcBorders>
              <w:left w:val="single" w:sz="4" w:space="0" w:color="000000"/>
              <w:bottom w:val="single" w:sz="4" w:space="0" w:color="auto"/>
            </w:tcBorders>
            <w:shd w:val="clear" w:color="auto" w:fill="D7D2CB"/>
          </w:tcPr>
          <w:p w14:paraId="2DFF4EEB" w14:textId="106E7250" w:rsidR="00686A08" w:rsidRPr="003A5401" w:rsidRDefault="00686A08" w:rsidP="00686A08">
            <w:pPr>
              <w:rPr>
                <w:rFonts w:ascii="Open Sans" w:hAnsi="Open Sans" w:cs="Open Sans"/>
                <w:bCs/>
                <w:sz w:val="20"/>
              </w:rPr>
            </w:pPr>
            <w:r>
              <w:rPr>
                <w:rFonts w:ascii="Open Sans" w:hAnsi="Open Sans" w:cs="Open Sans"/>
                <w:bCs/>
                <w:sz w:val="20"/>
              </w:rPr>
              <w:t>Use plastic or metal clipboards that can be sanitized and “BIC” style plastic pens</w:t>
            </w:r>
          </w:p>
        </w:tc>
      </w:tr>
      <w:bookmarkEnd w:id="1"/>
      <w:tr w:rsidR="00686A08" w:rsidRPr="00B041E0" w14:paraId="564A13CD" w14:textId="731AF14F" w:rsidTr="0047134A">
        <w:trPr>
          <w:trHeight w:val="341"/>
        </w:trPr>
        <w:tc>
          <w:tcPr>
            <w:tcW w:w="4962" w:type="dxa"/>
            <w:gridSpan w:val="3"/>
            <w:tcBorders>
              <w:bottom w:val="single" w:sz="4" w:space="0" w:color="auto"/>
              <w:right w:val="single" w:sz="4" w:space="0" w:color="000000"/>
            </w:tcBorders>
            <w:shd w:val="clear" w:color="auto" w:fill="D7D2CB"/>
          </w:tcPr>
          <w:p w14:paraId="0E4DB5F4" w14:textId="33AE224C" w:rsidR="00686A08" w:rsidRPr="00D93EC0" w:rsidRDefault="00041573" w:rsidP="00686A08">
            <w:pPr>
              <w:rPr>
                <w:rFonts w:ascii="Open Sans" w:hAnsi="Open Sans" w:cs="Open Sans"/>
                <w:bCs/>
                <w:sz w:val="20"/>
              </w:rPr>
            </w:pPr>
            <w:r>
              <w:rPr>
                <w:rFonts w:ascii="Open Sans" w:hAnsi="Open Sans" w:cs="Open Sans"/>
                <w:sz w:val="20"/>
                <w:szCs w:val="20"/>
              </w:rPr>
              <w:t>Disinfect vehicle touchpoint</w:t>
            </w:r>
            <w:r w:rsidR="0069542F">
              <w:rPr>
                <w:rFonts w:ascii="Open Sans" w:hAnsi="Open Sans" w:cs="Open Sans"/>
                <w:sz w:val="20"/>
                <w:szCs w:val="20"/>
              </w:rPr>
              <w:t xml:space="preserve">s </w:t>
            </w:r>
            <w:r w:rsidR="00686A08">
              <w:rPr>
                <w:rFonts w:ascii="Open Sans" w:hAnsi="Open Sans" w:cs="Open Sans"/>
                <w:sz w:val="20"/>
                <w:szCs w:val="20"/>
              </w:rPr>
              <w:t xml:space="preserve">before and after </w:t>
            </w:r>
            <w:r w:rsidR="00FD6BF7">
              <w:rPr>
                <w:rFonts w:ascii="Open Sans" w:hAnsi="Open Sans" w:cs="Open Sans"/>
                <w:sz w:val="20"/>
                <w:szCs w:val="20"/>
              </w:rPr>
              <w:t>driving</w:t>
            </w:r>
          </w:p>
        </w:tc>
        <w:tc>
          <w:tcPr>
            <w:tcW w:w="4961" w:type="dxa"/>
            <w:gridSpan w:val="3"/>
            <w:tcBorders>
              <w:left w:val="single" w:sz="4" w:space="0" w:color="000000"/>
              <w:bottom w:val="single" w:sz="4" w:space="0" w:color="auto"/>
            </w:tcBorders>
            <w:shd w:val="clear" w:color="auto" w:fill="D7D2CB"/>
          </w:tcPr>
          <w:p w14:paraId="6BA84AB9" w14:textId="4FF497E3" w:rsidR="00686A08" w:rsidRPr="003A5401" w:rsidRDefault="00686A08" w:rsidP="00686A08">
            <w:pPr>
              <w:rPr>
                <w:rFonts w:ascii="Open Sans" w:hAnsi="Open Sans" w:cs="Open Sans"/>
                <w:bCs/>
                <w:sz w:val="20"/>
              </w:rPr>
            </w:pPr>
            <w:r>
              <w:rPr>
                <w:rFonts w:ascii="Open Sans" w:hAnsi="Open Sans" w:cs="Open Sans"/>
                <w:bCs/>
                <w:sz w:val="20"/>
              </w:rPr>
              <w:t>Prohibit customers in the shop</w:t>
            </w:r>
            <w:r w:rsidDel="00256AD1">
              <w:rPr>
                <w:rFonts w:ascii="Open Sans" w:hAnsi="Open Sans" w:cs="Open Sans"/>
                <w:bCs/>
                <w:sz w:val="20"/>
              </w:rPr>
              <w:t xml:space="preserve"> </w:t>
            </w:r>
          </w:p>
        </w:tc>
      </w:tr>
      <w:tr w:rsidR="00686A08" w:rsidRPr="00B041E0" w14:paraId="5EA657BB" w14:textId="77777777" w:rsidTr="0047134A">
        <w:trPr>
          <w:trHeight w:val="341"/>
        </w:trPr>
        <w:tc>
          <w:tcPr>
            <w:tcW w:w="4962" w:type="dxa"/>
            <w:gridSpan w:val="3"/>
            <w:tcBorders>
              <w:bottom w:val="single" w:sz="4" w:space="0" w:color="auto"/>
              <w:right w:val="single" w:sz="4" w:space="0" w:color="000000"/>
            </w:tcBorders>
            <w:shd w:val="clear" w:color="auto" w:fill="D7D2CB"/>
          </w:tcPr>
          <w:p w14:paraId="31038215" w14:textId="3CD4CCB0" w:rsidR="00686A08" w:rsidRDefault="00686A08" w:rsidP="00686A08">
            <w:pPr>
              <w:rPr>
                <w:rFonts w:ascii="Open Sans" w:hAnsi="Open Sans" w:cs="Open Sans"/>
                <w:bCs/>
                <w:sz w:val="20"/>
              </w:rPr>
            </w:pPr>
            <w:r w:rsidRPr="009733DC">
              <w:rPr>
                <w:rFonts w:ascii="Open Sans" w:hAnsi="Open Sans" w:cs="Open Sans"/>
                <w:bCs/>
                <w:sz w:val="20"/>
              </w:rPr>
              <w:t xml:space="preserve">Drivers </w:t>
            </w:r>
            <w:r>
              <w:rPr>
                <w:rFonts w:ascii="Open Sans" w:hAnsi="Open Sans" w:cs="Open Sans"/>
                <w:bCs/>
                <w:sz w:val="20"/>
              </w:rPr>
              <w:t xml:space="preserve">will </w:t>
            </w:r>
            <w:r w:rsidRPr="009733DC">
              <w:rPr>
                <w:rFonts w:ascii="Open Sans" w:hAnsi="Open Sans" w:cs="Open Sans"/>
                <w:bCs/>
                <w:sz w:val="20"/>
              </w:rPr>
              <w:t>remain in vehicles until advised by staff</w:t>
            </w:r>
            <w:r w:rsidDel="00E463A6">
              <w:rPr>
                <w:rFonts w:ascii="Open Sans" w:hAnsi="Open Sans" w:cs="Open Sans"/>
                <w:bCs/>
                <w:sz w:val="20"/>
              </w:rPr>
              <w:t xml:space="preserve"> </w:t>
            </w:r>
          </w:p>
        </w:tc>
        <w:tc>
          <w:tcPr>
            <w:tcW w:w="4961" w:type="dxa"/>
            <w:gridSpan w:val="3"/>
            <w:tcBorders>
              <w:left w:val="single" w:sz="4" w:space="0" w:color="000000"/>
              <w:bottom w:val="single" w:sz="4" w:space="0" w:color="auto"/>
            </w:tcBorders>
            <w:shd w:val="clear" w:color="auto" w:fill="D7D2CB"/>
          </w:tcPr>
          <w:p w14:paraId="6EA22D07" w14:textId="7715F27C" w:rsidR="00686A08" w:rsidRDefault="0083727D" w:rsidP="00686A08">
            <w:pPr>
              <w:rPr>
                <w:rFonts w:ascii="Open Sans" w:hAnsi="Open Sans" w:cs="Open Sans"/>
                <w:bCs/>
                <w:sz w:val="20"/>
              </w:rPr>
            </w:pPr>
            <w:r>
              <w:rPr>
                <w:rFonts w:ascii="Open Sans" w:hAnsi="Open Sans" w:cs="Open Sans"/>
                <w:bCs/>
                <w:sz w:val="20"/>
              </w:rPr>
              <w:t>Close customer waiting area</w:t>
            </w:r>
            <w:r w:rsidR="00E277E4">
              <w:rPr>
                <w:rFonts w:ascii="Open Sans" w:hAnsi="Open Sans" w:cs="Open Sans"/>
                <w:bCs/>
                <w:sz w:val="20"/>
              </w:rPr>
              <w:t>/</w:t>
            </w:r>
            <w:r>
              <w:rPr>
                <w:rFonts w:ascii="Open Sans" w:hAnsi="Open Sans" w:cs="Open Sans"/>
                <w:bCs/>
                <w:sz w:val="20"/>
              </w:rPr>
              <w:t>lounge or ensure it’s monitored to allow minimal customers at a time depending on size</w:t>
            </w:r>
            <w:r w:rsidR="006D0FD8">
              <w:rPr>
                <w:rFonts w:ascii="Open Sans" w:hAnsi="Open Sans" w:cs="Open Sans"/>
                <w:bCs/>
                <w:sz w:val="20"/>
              </w:rPr>
              <w:t xml:space="preserve"> (2 metre distance min)</w:t>
            </w:r>
            <w:r>
              <w:rPr>
                <w:rFonts w:ascii="Open Sans" w:hAnsi="Open Sans" w:cs="Open Sans"/>
                <w:bCs/>
                <w:sz w:val="20"/>
              </w:rPr>
              <w:t xml:space="preserve">  </w:t>
            </w:r>
          </w:p>
        </w:tc>
      </w:tr>
      <w:tr w:rsidR="00686A08" w:rsidRPr="00B041E0" w14:paraId="56E7BC5E" w14:textId="77777777" w:rsidTr="005F143F">
        <w:trPr>
          <w:trHeight w:val="1756"/>
        </w:trPr>
        <w:tc>
          <w:tcPr>
            <w:tcW w:w="9923" w:type="dxa"/>
            <w:gridSpan w:val="6"/>
            <w:tcBorders>
              <w:bottom w:val="single" w:sz="4" w:space="0" w:color="auto"/>
            </w:tcBorders>
            <w:shd w:val="clear" w:color="auto" w:fill="auto"/>
          </w:tcPr>
          <w:p w14:paraId="4BF08312" w14:textId="46D77101" w:rsidR="00686A08" w:rsidRDefault="00686A08" w:rsidP="00686A08">
            <w:pPr>
              <w:rPr>
                <w:rFonts w:ascii="Open Sans" w:hAnsi="Open Sans" w:cs="Open Sans"/>
                <w:b/>
                <w:sz w:val="20"/>
              </w:rPr>
            </w:pPr>
            <w:r w:rsidRPr="007E2E1B">
              <w:rPr>
                <w:rFonts w:ascii="Open Sans" w:hAnsi="Open Sans"/>
                <w:b/>
                <w:sz w:val="20"/>
              </w:rPr>
              <w:lastRenderedPageBreak/>
              <w:t>Guidance Document &amp; Reference Information</w:t>
            </w:r>
            <w:r w:rsidRPr="00B041E0">
              <w:rPr>
                <w:rFonts w:ascii="Open Sans" w:hAnsi="Open Sans" w:cs="Open Sans"/>
                <w:b/>
                <w:sz w:val="20"/>
              </w:rPr>
              <w:t xml:space="preserve">: </w:t>
            </w:r>
          </w:p>
          <w:p w14:paraId="52170842" w14:textId="6B20703B" w:rsidR="00686A08" w:rsidRDefault="00686A08" w:rsidP="00686A08">
            <w:pPr>
              <w:rPr>
                <w:rFonts w:ascii="Open Sans" w:hAnsi="Open Sans" w:cs="Open Sans"/>
                <w:b/>
                <w:sz w:val="20"/>
              </w:rPr>
            </w:pPr>
          </w:p>
          <w:p w14:paraId="4D601E65" w14:textId="77777777" w:rsidR="00686A08" w:rsidRPr="00B041E0" w:rsidRDefault="00686A08" w:rsidP="00686A08">
            <w:pPr>
              <w:rPr>
                <w:rFonts w:ascii="Open Sans" w:hAnsi="Open Sans" w:cs="Open Sans"/>
                <w:color w:val="FF0000"/>
                <w:sz w:val="20"/>
              </w:rPr>
            </w:pPr>
            <w:r w:rsidRPr="00B041E0">
              <w:rPr>
                <w:rFonts w:ascii="Open Sans" w:hAnsi="Open Sans" w:cs="Open Sans"/>
                <w:color w:val="FF0000"/>
                <w:sz w:val="20"/>
              </w:rPr>
              <w:t>Reference your Safety Management System/Program</w:t>
            </w:r>
          </w:p>
          <w:p w14:paraId="7B7AE7FF" w14:textId="77777777" w:rsidR="00686A08" w:rsidRPr="00B041E0" w:rsidRDefault="00686A08" w:rsidP="00686A08">
            <w:pPr>
              <w:rPr>
                <w:rFonts w:ascii="Open Sans" w:hAnsi="Open Sans" w:cs="Open Sans"/>
                <w:color w:val="FF0000"/>
                <w:sz w:val="20"/>
              </w:rPr>
            </w:pPr>
            <w:r w:rsidRPr="00B041E0">
              <w:rPr>
                <w:rFonts w:ascii="Open Sans" w:hAnsi="Open Sans" w:cs="Open Sans"/>
                <w:color w:val="FF0000"/>
                <w:sz w:val="20"/>
              </w:rPr>
              <w:t>Any other relevant legislation (federal or provincial references when working outside of Manitoba)</w:t>
            </w:r>
          </w:p>
          <w:p w14:paraId="31272A58" w14:textId="77777777" w:rsidR="00686A08" w:rsidRDefault="00686A08" w:rsidP="00686A08">
            <w:pPr>
              <w:rPr>
                <w:rFonts w:ascii="Open Sans" w:hAnsi="Open Sans" w:cs="Open Sans"/>
                <w:color w:val="FF0000"/>
                <w:sz w:val="20"/>
              </w:rPr>
            </w:pPr>
          </w:p>
          <w:p w14:paraId="4BAC21FE" w14:textId="279EC9E2" w:rsidR="00686A08" w:rsidRDefault="00686A08" w:rsidP="00686A08">
            <w:pPr>
              <w:pStyle w:val="-SOPcrosspoint"/>
              <w:numPr>
                <w:ilvl w:val="0"/>
                <w:numId w:val="0"/>
              </w:numPr>
              <w:spacing w:line="276" w:lineRule="auto"/>
              <w:ind w:left="360" w:hanging="360"/>
              <w:rPr>
                <w:rFonts w:ascii="Open Sans" w:hAnsi="Open Sans" w:cs="Open Sans"/>
                <w:sz w:val="20"/>
                <w:szCs w:val="22"/>
              </w:rPr>
            </w:pPr>
            <w:r>
              <w:rPr>
                <w:rFonts w:ascii="Open Sans" w:hAnsi="Open Sans" w:cs="Open Sans"/>
                <w:sz w:val="20"/>
                <w:szCs w:val="22"/>
              </w:rPr>
              <w:t>Workplace Safety and Health M.R. 217/2006</w:t>
            </w:r>
          </w:p>
          <w:p w14:paraId="07E9FF27" w14:textId="11C4F247" w:rsidR="00686A08" w:rsidRDefault="00686A08" w:rsidP="00686A08">
            <w:pPr>
              <w:pStyle w:val="-SOPcrosspoint"/>
              <w:numPr>
                <w:ilvl w:val="0"/>
                <w:numId w:val="36"/>
              </w:numPr>
              <w:rPr>
                <w:rFonts w:ascii="Open Sans" w:hAnsi="Open Sans" w:cs="Open Sans"/>
                <w:sz w:val="20"/>
                <w:szCs w:val="20"/>
              </w:rPr>
            </w:pPr>
            <w:r>
              <w:rPr>
                <w:rFonts w:ascii="Open Sans" w:hAnsi="Open Sans" w:cs="Open Sans"/>
                <w:sz w:val="20"/>
                <w:szCs w:val="20"/>
              </w:rPr>
              <w:t>Part 2 General Duties</w:t>
            </w:r>
          </w:p>
          <w:p w14:paraId="36EE3816" w14:textId="77777777" w:rsidR="00686A08" w:rsidRDefault="00686A08" w:rsidP="00686A08">
            <w:pPr>
              <w:pStyle w:val="-SOPcrosspoint"/>
              <w:numPr>
                <w:ilvl w:val="0"/>
                <w:numId w:val="36"/>
              </w:numPr>
              <w:rPr>
                <w:rFonts w:ascii="Open Sans" w:hAnsi="Open Sans" w:cs="Open Sans"/>
                <w:sz w:val="20"/>
                <w:szCs w:val="20"/>
              </w:rPr>
            </w:pPr>
            <w:r>
              <w:rPr>
                <w:rFonts w:ascii="Open Sans" w:hAnsi="Open Sans" w:cs="Open Sans"/>
                <w:sz w:val="20"/>
                <w:szCs w:val="20"/>
              </w:rPr>
              <w:t>Part 4 General Workplace Requirements</w:t>
            </w:r>
          </w:p>
          <w:p w14:paraId="011F3620" w14:textId="076687BD" w:rsidR="00686A08" w:rsidRDefault="00686A08" w:rsidP="00686A08">
            <w:pPr>
              <w:pStyle w:val="ListParagraph"/>
              <w:numPr>
                <w:ilvl w:val="0"/>
                <w:numId w:val="36"/>
              </w:numPr>
              <w:rPr>
                <w:rFonts w:ascii="Open Sans" w:hAnsi="Open Sans" w:cs="Open Sans"/>
                <w:sz w:val="20"/>
              </w:rPr>
            </w:pPr>
            <w:r w:rsidRPr="00D270AC">
              <w:rPr>
                <w:rFonts w:ascii="Open Sans" w:hAnsi="Open Sans" w:cs="Open Sans"/>
                <w:sz w:val="20"/>
              </w:rPr>
              <w:t>Part 6 Personal Protective Equipment</w:t>
            </w:r>
          </w:p>
          <w:p w14:paraId="03720BF8" w14:textId="1AC44812" w:rsidR="00686A08" w:rsidRPr="00D270AC" w:rsidRDefault="00686A08" w:rsidP="00686A08">
            <w:pPr>
              <w:pStyle w:val="ListParagraph"/>
              <w:numPr>
                <w:ilvl w:val="0"/>
                <w:numId w:val="36"/>
              </w:numPr>
              <w:rPr>
                <w:rFonts w:ascii="Open Sans" w:hAnsi="Open Sans" w:cs="Open Sans"/>
                <w:sz w:val="20"/>
              </w:rPr>
            </w:pPr>
            <w:r>
              <w:rPr>
                <w:rFonts w:ascii="Open Sans" w:hAnsi="Open Sans" w:cs="Open Sans"/>
                <w:sz w:val="20"/>
              </w:rPr>
              <w:t>Part 20 Vehicular and Pedestrian Traffic</w:t>
            </w:r>
          </w:p>
          <w:p w14:paraId="2654995D" w14:textId="6038E111" w:rsidR="00686A08" w:rsidRPr="00D270AC" w:rsidRDefault="00686A08" w:rsidP="00686A08">
            <w:pPr>
              <w:pStyle w:val="ListParagraph"/>
              <w:numPr>
                <w:ilvl w:val="0"/>
                <w:numId w:val="36"/>
              </w:numPr>
              <w:rPr>
                <w:rFonts w:ascii="Open Sans" w:hAnsi="Open Sans" w:cs="Open Sans"/>
                <w:sz w:val="20"/>
              </w:rPr>
            </w:pPr>
            <w:r w:rsidRPr="00D270AC">
              <w:rPr>
                <w:rFonts w:ascii="Open Sans" w:hAnsi="Open Sans" w:cs="Open Sans"/>
                <w:sz w:val="20"/>
              </w:rPr>
              <w:t>Part 36 Chemical and Biological Substances Application</w:t>
            </w:r>
          </w:p>
          <w:p w14:paraId="59276202" w14:textId="299F7C06" w:rsidR="00686A08" w:rsidRPr="00B041E0" w:rsidRDefault="00686A08" w:rsidP="00686A08">
            <w:pPr>
              <w:pStyle w:val="-SOPcrosspoint"/>
              <w:numPr>
                <w:ilvl w:val="0"/>
                <w:numId w:val="0"/>
              </w:numPr>
              <w:spacing w:line="276" w:lineRule="auto"/>
              <w:rPr>
                <w:rFonts w:ascii="Open Sans" w:hAnsi="Open Sans" w:cs="Open Sans"/>
                <w:sz w:val="20"/>
                <w:szCs w:val="22"/>
              </w:rPr>
            </w:pPr>
          </w:p>
        </w:tc>
      </w:tr>
    </w:tbl>
    <w:p w14:paraId="052E86A8" w14:textId="07EB10A9" w:rsidR="001F5CD3" w:rsidRDefault="001F5CD3"/>
    <w:tbl>
      <w:tblPr>
        <w:tblStyle w:val="TableGrid"/>
        <w:tblW w:w="9923" w:type="dxa"/>
        <w:tblInd w:w="-5" w:type="dxa"/>
        <w:tblLayout w:type="fixed"/>
        <w:tblLook w:val="04A0" w:firstRow="1" w:lastRow="0" w:firstColumn="1" w:lastColumn="0" w:noHBand="0" w:noVBand="1"/>
      </w:tblPr>
      <w:tblGrid>
        <w:gridCol w:w="9923"/>
      </w:tblGrid>
      <w:tr w:rsidR="007E218F" w:rsidRPr="00B041E0" w14:paraId="61F6BB13" w14:textId="77777777" w:rsidTr="00281562">
        <w:trPr>
          <w:trHeight w:val="306"/>
        </w:trPr>
        <w:tc>
          <w:tcPr>
            <w:tcW w:w="9923" w:type="dxa"/>
            <w:shd w:val="clear" w:color="auto" w:fill="4D9CAD"/>
          </w:tcPr>
          <w:p w14:paraId="0CBDA1D9" w14:textId="134885B0" w:rsidR="007E218F" w:rsidRPr="00070381" w:rsidRDefault="007E218F" w:rsidP="003355BE">
            <w:pPr>
              <w:jc w:val="center"/>
              <w:rPr>
                <w:rFonts w:ascii="Open Sans" w:hAnsi="Open Sans" w:cs="Open Sans"/>
                <w:b/>
                <w:color w:val="FFFFFF" w:themeColor="background1"/>
              </w:rPr>
            </w:pPr>
            <w:r>
              <w:rPr>
                <w:rFonts w:ascii="Open Sans" w:hAnsi="Open Sans" w:cs="Open Sans"/>
                <w:b/>
                <w:color w:val="FFFFFF" w:themeColor="background1"/>
              </w:rPr>
              <w:fldChar w:fldCharType="begin"/>
            </w:r>
            <w:r>
              <w:rPr>
                <w:rFonts w:ascii="Open Sans" w:hAnsi="Open Sans" w:cs="Open Sans"/>
                <w:b/>
                <w:color w:val="FFFFFF" w:themeColor="background1"/>
              </w:rPr>
              <w:instrText xml:space="preserve"> AutoTextList  \s NoStyle \t “Add more steps to match your shop as required”</w:instrText>
            </w:r>
            <w:r>
              <w:rPr>
                <w:rFonts w:ascii="Open Sans" w:hAnsi="Open Sans" w:cs="Open Sans"/>
                <w:b/>
                <w:color w:val="FFFFFF" w:themeColor="background1"/>
              </w:rPr>
              <w:fldChar w:fldCharType="separate"/>
            </w:r>
            <w:r w:rsidRPr="00070381">
              <w:rPr>
                <w:rFonts w:ascii="Open Sans" w:hAnsi="Open Sans" w:cs="Open Sans"/>
                <w:b/>
                <w:color w:val="FFFFFF" w:themeColor="background1"/>
              </w:rPr>
              <w:t>Safe Work Procedures</w:t>
            </w:r>
            <w:r>
              <w:rPr>
                <w:rFonts w:ascii="Open Sans" w:hAnsi="Open Sans" w:cs="Open Sans"/>
                <w:b/>
                <w:color w:val="FFFFFF" w:themeColor="background1"/>
              </w:rPr>
              <w:t xml:space="preserve"> </w:t>
            </w:r>
            <w:r>
              <w:rPr>
                <w:rFonts w:ascii="Open Sans" w:hAnsi="Open Sans" w:cs="Open Sans"/>
                <w:b/>
                <w:color w:val="FFFFFF" w:themeColor="background1"/>
              </w:rPr>
              <w:fldChar w:fldCharType="end"/>
            </w:r>
          </w:p>
        </w:tc>
      </w:tr>
      <w:tr w:rsidR="007E218F" w:rsidRPr="00B041E0" w14:paraId="1FB59DC2" w14:textId="3819DA4E" w:rsidTr="00ED475A">
        <w:trPr>
          <w:trHeight w:val="1385"/>
        </w:trPr>
        <w:tc>
          <w:tcPr>
            <w:tcW w:w="9923" w:type="dxa"/>
          </w:tcPr>
          <w:p w14:paraId="5C123AF0" w14:textId="372D69F4" w:rsidR="007E218F" w:rsidRPr="0047134A" w:rsidRDefault="007E218F" w:rsidP="000848CB">
            <w:pPr>
              <w:pStyle w:val="ListParagraph"/>
              <w:numPr>
                <w:ilvl w:val="0"/>
                <w:numId w:val="41"/>
              </w:numPr>
              <w:rPr>
                <w:b/>
                <w:bCs/>
                <w:szCs w:val="20"/>
              </w:rPr>
            </w:pPr>
            <w:r w:rsidRPr="009918B9">
              <w:rPr>
                <w:rFonts w:ascii="Open Sans" w:hAnsi="Open Sans" w:cs="Open Sans"/>
                <w:sz w:val="20"/>
              </w:rPr>
              <w:t>Service Advisors shall vet customers</w:t>
            </w:r>
            <w:r w:rsidRPr="0047134A">
              <w:rPr>
                <w:rFonts w:ascii="Open Sans" w:hAnsi="Open Sans" w:cs="Open Sans"/>
                <w:sz w:val="20"/>
              </w:rPr>
              <w:t xml:space="preserve">. </w:t>
            </w:r>
            <w:r w:rsidRPr="0047134A">
              <w:rPr>
                <w:szCs w:val="20"/>
              </w:rPr>
              <w:t>Customers shall first complete a phone/online vetting application with questions such as:</w:t>
            </w:r>
          </w:p>
          <w:p w14:paraId="3A48679B" w14:textId="77777777" w:rsidR="000848CB" w:rsidRDefault="000848CB" w:rsidP="000848CB">
            <w:pPr>
              <w:pStyle w:val="ListParagraph"/>
              <w:numPr>
                <w:ilvl w:val="0"/>
                <w:numId w:val="45"/>
              </w:numPr>
              <w:rPr>
                <w:rFonts w:ascii="Open Sans" w:hAnsi="Open Sans" w:cs="Open Sans"/>
                <w:sz w:val="20"/>
              </w:rPr>
            </w:pPr>
            <w:r w:rsidRPr="00B01E62">
              <w:rPr>
                <w:rFonts w:ascii="Open Sans" w:hAnsi="Open Sans" w:cs="Open Sans"/>
                <w:sz w:val="20"/>
              </w:rPr>
              <w:t xml:space="preserve">Have </w:t>
            </w:r>
            <w:r>
              <w:rPr>
                <w:rFonts w:ascii="Open Sans" w:hAnsi="Open Sans" w:cs="Open Sans"/>
                <w:sz w:val="20"/>
              </w:rPr>
              <w:t>you</w:t>
            </w:r>
            <w:r w:rsidRPr="00B01E62">
              <w:rPr>
                <w:rFonts w:ascii="Open Sans" w:hAnsi="Open Sans" w:cs="Open Sans"/>
                <w:sz w:val="20"/>
              </w:rPr>
              <w:t xml:space="preserve"> recently travel</w:t>
            </w:r>
            <w:r>
              <w:rPr>
                <w:rFonts w:ascii="Open Sans" w:hAnsi="Open Sans" w:cs="Open Sans"/>
                <w:sz w:val="20"/>
              </w:rPr>
              <w:t>l</w:t>
            </w:r>
            <w:r w:rsidRPr="00B01E62">
              <w:rPr>
                <w:rFonts w:ascii="Open Sans" w:hAnsi="Open Sans" w:cs="Open Sans"/>
                <w:sz w:val="20"/>
              </w:rPr>
              <w:t>ed</w:t>
            </w:r>
            <w:r>
              <w:rPr>
                <w:rFonts w:ascii="Open Sans" w:hAnsi="Open Sans" w:cs="Open Sans"/>
                <w:sz w:val="20"/>
              </w:rPr>
              <w:t xml:space="preserve"> outside of Manitoba in the last 14 days?</w:t>
            </w:r>
          </w:p>
          <w:p w14:paraId="06BB7616" w14:textId="77777777" w:rsidR="000848CB" w:rsidRDefault="000848CB" w:rsidP="000848CB">
            <w:pPr>
              <w:pStyle w:val="ListParagraph"/>
              <w:numPr>
                <w:ilvl w:val="0"/>
                <w:numId w:val="45"/>
              </w:numPr>
              <w:rPr>
                <w:rFonts w:ascii="Open Sans" w:hAnsi="Open Sans" w:cs="Open Sans"/>
                <w:sz w:val="20"/>
              </w:rPr>
            </w:pPr>
            <w:r>
              <w:rPr>
                <w:rFonts w:ascii="Open Sans" w:hAnsi="Open Sans" w:cs="Open Sans"/>
                <w:sz w:val="20"/>
              </w:rPr>
              <w:t>Have you been in contact with anyone who has recently travelled in the last 14 days?</w:t>
            </w:r>
          </w:p>
          <w:p w14:paraId="60ADD620" w14:textId="77777777" w:rsidR="000848CB" w:rsidRDefault="000848CB" w:rsidP="000848CB">
            <w:pPr>
              <w:pStyle w:val="ListParagraph"/>
              <w:numPr>
                <w:ilvl w:val="1"/>
                <w:numId w:val="45"/>
              </w:numPr>
              <w:rPr>
                <w:rFonts w:ascii="Open Sans" w:hAnsi="Open Sans" w:cs="Open Sans"/>
                <w:sz w:val="20"/>
              </w:rPr>
            </w:pPr>
            <w:r w:rsidRPr="00A615BB">
              <w:rPr>
                <w:rFonts w:ascii="Open Sans" w:hAnsi="Open Sans" w:cs="Open Sans"/>
                <w:sz w:val="20"/>
              </w:rPr>
              <w:t xml:space="preserve">See </w:t>
            </w:r>
            <w:r>
              <w:rPr>
                <w:rFonts w:ascii="Open Sans" w:hAnsi="Open Sans" w:cs="Open Sans"/>
                <w:sz w:val="20"/>
              </w:rPr>
              <w:t xml:space="preserve">travel </w:t>
            </w:r>
            <w:r w:rsidRPr="00A615BB">
              <w:rPr>
                <w:rFonts w:ascii="Open Sans" w:hAnsi="Open Sans" w:cs="Open Sans"/>
                <w:sz w:val="20"/>
              </w:rPr>
              <w:t>exceptions to this requirement specified in the public health order.</w:t>
            </w:r>
            <w:r>
              <w:rPr>
                <w:rFonts w:ascii="Open Sans" w:hAnsi="Open Sans" w:cs="Open Sans"/>
                <w:sz w:val="20"/>
              </w:rPr>
              <w:t xml:space="preserve"> </w:t>
            </w:r>
            <w:hyperlink r:id="rId20" w:history="1">
              <w:r w:rsidRPr="001C5039">
                <w:rPr>
                  <w:rStyle w:val="Hyperlink"/>
                  <w:rFonts w:ascii="Open Sans" w:hAnsi="Open Sans" w:cs="Open Sans"/>
                  <w:sz w:val="20"/>
                </w:rPr>
                <w:t>link</w:t>
              </w:r>
            </w:hyperlink>
          </w:p>
          <w:p w14:paraId="07FC62F1" w14:textId="77777777" w:rsidR="000848CB" w:rsidRPr="00C90372" w:rsidRDefault="000848CB" w:rsidP="000848CB">
            <w:pPr>
              <w:pStyle w:val="ListParagraph"/>
              <w:numPr>
                <w:ilvl w:val="0"/>
                <w:numId w:val="45"/>
              </w:numPr>
              <w:rPr>
                <w:rFonts w:ascii="Open Sans" w:hAnsi="Open Sans" w:cs="Open Sans"/>
                <w:sz w:val="20"/>
              </w:rPr>
            </w:pPr>
            <w:r>
              <w:rPr>
                <w:rFonts w:ascii="Open Sans" w:hAnsi="Open Sans" w:cs="Open Sans"/>
                <w:sz w:val="20"/>
              </w:rPr>
              <w:t xml:space="preserve">Have you been in close contact with someone who has been tested for COVID-19? </w:t>
            </w:r>
          </w:p>
          <w:p w14:paraId="786C7ECE" w14:textId="77777777" w:rsidR="000848CB" w:rsidRPr="001A18E3" w:rsidRDefault="000848CB" w:rsidP="000848CB">
            <w:pPr>
              <w:pStyle w:val="ListParagraph"/>
              <w:numPr>
                <w:ilvl w:val="0"/>
                <w:numId w:val="45"/>
              </w:numPr>
              <w:spacing w:line="276" w:lineRule="auto"/>
              <w:rPr>
                <w:rFonts w:ascii="Open Sans" w:hAnsi="Open Sans" w:cs="Open Sans"/>
                <w:b/>
                <w:sz w:val="20"/>
                <w:szCs w:val="20"/>
              </w:rPr>
            </w:pPr>
            <w:r w:rsidRPr="00B01E62">
              <w:rPr>
                <w:rFonts w:ascii="Open Sans" w:hAnsi="Open Sans" w:cs="Open Sans"/>
                <w:sz w:val="20"/>
              </w:rPr>
              <w:t xml:space="preserve">Do </w:t>
            </w:r>
            <w:r>
              <w:rPr>
                <w:rFonts w:ascii="Open Sans" w:hAnsi="Open Sans" w:cs="Open Sans"/>
                <w:sz w:val="20"/>
              </w:rPr>
              <w:t>you</w:t>
            </w:r>
            <w:r w:rsidRPr="00B01E62">
              <w:rPr>
                <w:rFonts w:ascii="Open Sans" w:hAnsi="Open Sans" w:cs="Open Sans"/>
                <w:sz w:val="20"/>
              </w:rPr>
              <w:t xml:space="preserve"> h</w:t>
            </w:r>
            <w:r>
              <w:rPr>
                <w:rFonts w:ascii="Open Sans" w:hAnsi="Open Sans" w:cs="Open Sans"/>
                <w:sz w:val="20"/>
              </w:rPr>
              <w:t>ave any symptoms such as coughing, difficulty breathing, fever?</w:t>
            </w:r>
          </w:p>
          <w:p w14:paraId="52D8ABC4" w14:textId="2D16FA52" w:rsidR="007E218F" w:rsidRPr="00A11E21" w:rsidRDefault="007E218F" w:rsidP="00A11E21">
            <w:pPr>
              <w:rPr>
                <w:rFonts w:ascii="Open Sans" w:hAnsi="Open Sans" w:cs="Open Sans"/>
                <w:sz w:val="20"/>
              </w:rPr>
            </w:pPr>
            <w:r w:rsidRPr="00A11E21">
              <w:rPr>
                <w:rFonts w:ascii="Open Sans" w:hAnsi="Open Sans" w:cs="Open Sans"/>
                <w:b/>
                <w:sz w:val="20"/>
                <w:szCs w:val="20"/>
              </w:rPr>
              <w:t>If the customer answers “yes” to any of the above questions the s</w:t>
            </w:r>
            <w:r>
              <w:rPr>
                <w:rFonts w:ascii="Open Sans" w:hAnsi="Open Sans" w:cs="Open Sans"/>
                <w:b/>
                <w:sz w:val="20"/>
                <w:szCs w:val="20"/>
              </w:rPr>
              <w:t>ervice</w:t>
            </w:r>
            <w:r w:rsidRPr="00A11E21">
              <w:rPr>
                <w:rFonts w:ascii="Open Sans" w:hAnsi="Open Sans" w:cs="Open Sans"/>
                <w:b/>
                <w:sz w:val="20"/>
                <w:szCs w:val="20"/>
              </w:rPr>
              <w:t xml:space="preserve"> process will be suspended until the customer application question responses are all “no”</w:t>
            </w:r>
          </w:p>
        </w:tc>
      </w:tr>
      <w:tr w:rsidR="007E218F" w:rsidRPr="00B041E0" w14:paraId="2BA68875" w14:textId="77777777" w:rsidTr="00A15463">
        <w:trPr>
          <w:trHeight w:val="586"/>
        </w:trPr>
        <w:tc>
          <w:tcPr>
            <w:tcW w:w="9923" w:type="dxa"/>
          </w:tcPr>
          <w:p w14:paraId="271D5730" w14:textId="0CFD0711" w:rsidR="007E218F" w:rsidRPr="0047134A" w:rsidRDefault="007E218F" w:rsidP="0047134A">
            <w:pPr>
              <w:pStyle w:val="ListParagraph"/>
              <w:numPr>
                <w:ilvl w:val="0"/>
                <w:numId w:val="41"/>
              </w:numPr>
              <w:rPr>
                <w:rFonts w:ascii="Open Sans" w:hAnsi="Open Sans" w:cs="Open Sans"/>
                <w:sz w:val="20"/>
                <w:szCs w:val="20"/>
              </w:rPr>
            </w:pPr>
            <w:r w:rsidRPr="0047134A">
              <w:rPr>
                <w:rFonts w:ascii="Open Sans" w:hAnsi="Open Sans" w:cs="Open Sans"/>
                <w:sz w:val="20"/>
                <w:szCs w:val="20"/>
              </w:rPr>
              <w:t>Post signage “</w:t>
            </w:r>
            <w:r w:rsidRPr="0047134A">
              <w:rPr>
                <w:rFonts w:ascii="Open Sans" w:hAnsi="Open Sans" w:cs="Open Sans"/>
                <w:bCs/>
                <w:sz w:val="20"/>
              </w:rPr>
              <w:t>Customers will not drive vehicles into drive through</w:t>
            </w:r>
            <w:r>
              <w:rPr>
                <w:rFonts w:ascii="Open Sans" w:hAnsi="Open Sans" w:cs="Open Sans"/>
                <w:bCs/>
                <w:sz w:val="20"/>
              </w:rPr>
              <w:t xml:space="preserve">. </w:t>
            </w:r>
            <w:r w:rsidRPr="0047134A">
              <w:rPr>
                <w:rFonts w:ascii="Open Sans" w:hAnsi="Open Sans" w:cs="Open Sans"/>
                <w:sz w:val="20"/>
                <w:szCs w:val="20"/>
              </w:rPr>
              <w:t xml:space="preserve">Customers please remain in vehicles until advised by staff”. </w:t>
            </w:r>
          </w:p>
        </w:tc>
      </w:tr>
      <w:tr w:rsidR="007E218F" w:rsidRPr="00B041E0" w14:paraId="16AFB576" w14:textId="77777777" w:rsidTr="00895BD0">
        <w:trPr>
          <w:trHeight w:val="586"/>
        </w:trPr>
        <w:tc>
          <w:tcPr>
            <w:tcW w:w="9923" w:type="dxa"/>
          </w:tcPr>
          <w:p w14:paraId="4BE9E494" w14:textId="6AFA1464" w:rsidR="007E218F" w:rsidRPr="0047134A" w:rsidRDefault="007E218F" w:rsidP="0047134A">
            <w:pPr>
              <w:pStyle w:val="ListParagraph"/>
              <w:numPr>
                <w:ilvl w:val="0"/>
                <w:numId w:val="41"/>
              </w:numPr>
              <w:rPr>
                <w:rFonts w:ascii="Open Sans" w:hAnsi="Open Sans" w:cs="Open Sans"/>
                <w:sz w:val="20"/>
                <w:szCs w:val="20"/>
              </w:rPr>
            </w:pPr>
            <w:r w:rsidRPr="0047134A">
              <w:rPr>
                <w:rFonts w:ascii="Open Sans" w:hAnsi="Open Sans" w:cs="Open Sans"/>
                <w:sz w:val="20"/>
                <w:szCs w:val="20"/>
              </w:rPr>
              <w:t xml:space="preserve">Service Advisors will don all required PPE (gloves, face mask, etc.) </w:t>
            </w:r>
            <w:r>
              <w:rPr>
                <w:rFonts w:ascii="Open Sans" w:hAnsi="Open Sans" w:cs="Open Sans"/>
                <w:sz w:val="20"/>
                <w:szCs w:val="20"/>
              </w:rPr>
              <w:t>before</w:t>
            </w:r>
            <w:r w:rsidRPr="0047134A">
              <w:rPr>
                <w:rFonts w:ascii="Open Sans" w:hAnsi="Open Sans" w:cs="Open Sans"/>
                <w:sz w:val="20"/>
                <w:szCs w:val="20"/>
              </w:rPr>
              <w:t xml:space="preserve"> interacting with </w:t>
            </w:r>
            <w:r>
              <w:rPr>
                <w:rFonts w:ascii="Open Sans" w:hAnsi="Open Sans" w:cs="Open Sans"/>
                <w:sz w:val="20"/>
                <w:szCs w:val="20"/>
              </w:rPr>
              <w:t xml:space="preserve">a </w:t>
            </w:r>
            <w:r w:rsidRPr="0047134A">
              <w:rPr>
                <w:rFonts w:ascii="Open Sans" w:hAnsi="Open Sans" w:cs="Open Sans"/>
                <w:sz w:val="20"/>
                <w:szCs w:val="20"/>
              </w:rPr>
              <w:t xml:space="preserve">customer and use a sanitized pen and clipboard. </w:t>
            </w:r>
          </w:p>
          <w:p w14:paraId="02B93841" w14:textId="430A4735" w:rsidR="007E218F" w:rsidRPr="00D84169" w:rsidRDefault="007E218F" w:rsidP="00D84169">
            <w:pPr>
              <w:rPr>
                <w:rFonts w:ascii="Open Sans" w:hAnsi="Open Sans" w:cs="Open Sans"/>
                <w:sz w:val="20"/>
                <w:szCs w:val="20"/>
              </w:rPr>
            </w:pPr>
          </w:p>
        </w:tc>
      </w:tr>
      <w:tr w:rsidR="007E218F" w:rsidRPr="00B041E0" w14:paraId="5B83B8DA" w14:textId="78767416" w:rsidTr="00D667C4">
        <w:trPr>
          <w:trHeight w:val="586"/>
        </w:trPr>
        <w:tc>
          <w:tcPr>
            <w:tcW w:w="9923" w:type="dxa"/>
          </w:tcPr>
          <w:p w14:paraId="7350584A" w14:textId="1B3EA1DE" w:rsidR="007E218F" w:rsidRPr="0047134A" w:rsidRDefault="007E218F" w:rsidP="0047134A">
            <w:pPr>
              <w:pStyle w:val="ListParagraph"/>
              <w:numPr>
                <w:ilvl w:val="0"/>
                <w:numId w:val="41"/>
              </w:numPr>
              <w:rPr>
                <w:rFonts w:ascii="Open Sans" w:hAnsi="Open Sans" w:cs="Open Sans"/>
                <w:sz w:val="20"/>
                <w:szCs w:val="20"/>
              </w:rPr>
            </w:pPr>
            <w:r w:rsidRPr="0047134A">
              <w:rPr>
                <w:rFonts w:ascii="Open Sans" w:hAnsi="Open Sans" w:cs="Open Sans"/>
                <w:sz w:val="20"/>
                <w:szCs w:val="20"/>
              </w:rPr>
              <w:t xml:space="preserve">Service Advisors will meet customers outside at the drive through entrance. </w:t>
            </w:r>
            <w:r w:rsidRPr="0047134A">
              <w:rPr>
                <w:rFonts w:ascii="Open Sans" w:hAnsi="Open Sans" w:cs="Open Sans"/>
                <w:color w:val="000000"/>
                <w:spacing w:val="2"/>
                <w:sz w:val="20"/>
                <w:szCs w:val="20"/>
              </w:rPr>
              <w:t>Keep a distance of at least 2 metres.</w:t>
            </w:r>
          </w:p>
        </w:tc>
      </w:tr>
      <w:tr w:rsidR="007E218F" w:rsidRPr="00B041E0" w14:paraId="7414A306" w14:textId="77777777" w:rsidTr="000E27F1">
        <w:trPr>
          <w:trHeight w:val="586"/>
        </w:trPr>
        <w:tc>
          <w:tcPr>
            <w:tcW w:w="9923" w:type="dxa"/>
          </w:tcPr>
          <w:p w14:paraId="7BCC9F9F" w14:textId="03238BC3" w:rsidR="007E218F" w:rsidRPr="0047134A" w:rsidRDefault="007E218F" w:rsidP="0047134A">
            <w:pPr>
              <w:pStyle w:val="ListParagraph"/>
              <w:numPr>
                <w:ilvl w:val="0"/>
                <w:numId w:val="41"/>
              </w:numPr>
              <w:rPr>
                <w:rFonts w:ascii="Open Sans" w:hAnsi="Open Sans" w:cs="Open Sans"/>
                <w:sz w:val="20"/>
                <w:szCs w:val="20"/>
              </w:rPr>
            </w:pPr>
            <w:r w:rsidRPr="0047134A">
              <w:rPr>
                <w:rFonts w:ascii="Open Sans" w:hAnsi="Open Sans" w:cs="Open Sans"/>
                <w:sz w:val="20"/>
                <w:szCs w:val="20"/>
              </w:rPr>
              <w:t>Advise the customer to stay in their vehicle and to roll down the window. Verify their name</w:t>
            </w:r>
            <w:r>
              <w:rPr>
                <w:rFonts w:ascii="Open Sans" w:hAnsi="Open Sans" w:cs="Open Sans"/>
                <w:sz w:val="20"/>
                <w:szCs w:val="20"/>
              </w:rPr>
              <w:t xml:space="preserve">, </w:t>
            </w:r>
            <w:r w:rsidRPr="0047134A">
              <w:rPr>
                <w:rFonts w:ascii="Open Sans" w:hAnsi="Open Sans" w:cs="Open Sans"/>
                <w:sz w:val="20"/>
                <w:szCs w:val="20"/>
              </w:rPr>
              <w:t>appointment</w:t>
            </w:r>
            <w:r>
              <w:rPr>
                <w:rFonts w:ascii="Open Sans" w:hAnsi="Open Sans" w:cs="Open Sans"/>
                <w:sz w:val="20"/>
                <w:szCs w:val="20"/>
              </w:rPr>
              <w:t xml:space="preserve"> </w:t>
            </w:r>
            <w:r w:rsidRPr="0047134A">
              <w:rPr>
                <w:rFonts w:ascii="Open Sans" w:hAnsi="Open Sans" w:cs="Open Sans"/>
                <w:sz w:val="20"/>
                <w:szCs w:val="20"/>
              </w:rPr>
              <w:t>and that they have completed the over the phone or online vetting application. If they have not been vetted ask the questions in Step 1.</w:t>
            </w:r>
          </w:p>
        </w:tc>
      </w:tr>
      <w:tr w:rsidR="007E218F" w:rsidRPr="00B041E0" w14:paraId="3F1CCB90" w14:textId="77777777" w:rsidTr="002A63C2">
        <w:trPr>
          <w:trHeight w:val="586"/>
        </w:trPr>
        <w:tc>
          <w:tcPr>
            <w:tcW w:w="9923" w:type="dxa"/>
          </w:tcPr>
          <w:p w14:paraId="41E9BDA2" w14:textId="30EFA87A" w:rsidR="007E218F" w:rsidRPr="0047134A" w:rsidRDefault="007E218F" w:rsidP="0047134A">
            <w:pPr>
              <w:pStyle w:val="ListParagraph"/>
              <w:numPr>
                <w:ilvl w:val="0"/>
                <w:numId w:val="41"/>
              </w:numPr>
              <w:rPr>
                <w:rFonts w:ascii="Open Sans" w:hAnsi="Open Sans" w:cs="Open Sans"/>
                <w:sz w:val="20"/>
                <w:szCs w:val="20"/>
              </w:rPr>
            </w:pPr>
            <w:r w:rsidRPr="0047134A">
              <w:rPr>
                <w:rFonts w:ascii="Open Sans" w:hAnsi="Open Sans" w:cs="Open Sans"/>
                <w:sz w:val="20"/>
                <w:szCs w:val="20"/>
              </w:rPr>
              <w:t>Once the appointment and the health of the customer ha</w:t>
            </w:r>
            <w:r>
              <w:rPr>
                <w:rFonts w:ascii="Open Sans" w:hAnsi="Open Sans" w:cs="Open Sans"/>
                <w:sz w:val="20"/>
                <w:szCs w:val="20"/>
              </w:rPr>
              <w:t>ve</w:t>
            </w:r>
            <w:r w:rsidRPr="0047134A">
              <w:rPr>
                <w:rFonts w:ascii="Open Sans" w:hAnsi="Open Sans" w:cs="Open Sans"/>
                <w:sz w:val="20"/>
                <w:szCs w:val="20"/>
              </w:rPr>
              <w:t xml:space="preserve"> been verified, instruct the customer to exit the vehicle. Maintain a 2</w:t>
            </w:r>
            <w:r>
              <w:rPr>
                <w:rFonts w:ascii="Open Sans" w:hAnsi="Open Sans" w:cs="Open Sans"/>
                <w:sz w:val="20"/>
                <w:szCs w:val="20"/>
              </w:rPr>
              <w:t xml:space="preserve"> </w:t>
            </w:r>
            <w:r w:rsidRPr="0047134A">
              <w:rPr>
                <w:rFonts w:ascii="Open Sans" w:hAnsi="Open Sans" w:cs="Open Sans"/>
                <w:sz w:val="20"/>
                <w:szCs w:val="20"/>
              </w:rPr>
              <w:t xml:space="preserve">metre distance. </w:t>
            </w:r>
          </w:p>
        </w:tc>
      </w:tr>
      <w:tr w:rsidR="007E218F" w:rsidRPr="00B041E0" w14:paraId="79D05203" w14:textId="77777777" w:rsidTr="002A0E1C">
        <w:trPr>
          <w:trHeight w:val="586"/>
        </w:trPr>
        <w:tc>
          <w:tcPr>
            <w:tcW w:w="9923" w:type="dxa"/>
          </w:tcPr>
          <w:p w14:paraId="031C9016" w14:textId="7B9B46DA" w:rsidR="007E218F" w:rsidRPr="0047134A" w:rsidRDefault="007E218F" w:rsidP="0047134A">
            <w:pPr>
              <w:pStyle w:val="ListParagraph"/>
              <w:numPr>
                <w:ilvl w:val="0"/>
                <w:numId w:val="41"/>
              </w:numPr>
              <w:rPr>
                <w:rFonts w:ascii="Open Sans" w:hAnsi="Open Sans" w:cs="Open Sans"/>
                <w:sz w:val="20"/>
                <w:szCs w:val="20"/>
              </w:rPr>
            </w:pPr>
            <w:r w:rsidRPr="0047134A">
              <w:rPr>
                <w:rFonts w:ascii="Open Sans" w:hAnsi="Open Sans" w:cs="Open Sans"/>
                <w:sz w:val="20"/>
                <w:szCs w:val="20"/>
              </w:rPr>
              <w:t xml:space="preserve">Have a designated area for </w:t>
            </w:r>
            <w:r>
              <w:rPr>
                <w:rFonts w:ascii="Open Sans" w:hAnsi="Open Sans" w:cs="Open Sans"/>
                <w:sz w:val="20"/>
                <w:szCs w:val="20"/>
              </w:rPr>
              <w:t xml:space="preserve">the </w:t>
            </w:r>
            <w:r w:rsidRPr="0047134A">
              <w:rPr>
                <w:rFonts w:ascii="Open Sans" w:hAnsi="Open Sans" w:cs="Open Sans"/>
                <w:sz w:val="20"/>
                <w:szCs w:val="20"/>
              </w:rPr>
              <w:t xml:space="preserve">customer to wait while the service advisor inspects the vehicle. </w:t>
            </w:r>
          </w:p>
        </w:tc>
      </w:tr>
      <w:tr w:rsidR="007E218F" w:rsidRPr="00B041E0" w14:paraId="24FD44DC" w14:textId="0E665EBA" w:rsidTr="00376E3B">
        <w:trPr>
          <w:trHeight w:val="586"/>
        </w:trPr>
        <w:tc>
          <w:tcPr>
            <w:tcW w:w="9923" w:type="dxa"/>
          </w:tcPr>
          <w:p w14:paraId="084CC989" w14:textId="74C2D029" w:rsidR="007E218F" w:rsidRPr="0047134A" w:rsidRDefault="007E218F" w:rsidP="0047134A">
            <w:pPr>
              <w:pStyle w:val="ListParagraph"/>
              <w:numPr>
                <w:ilvl w:val="0"/>
                <w:numId w:val="41"/>
              </w:numPr>
              <w:rPr>
                <w:rFonts w:ascii="Open Sans" w:hAnsi="Open Sans" w:cs="Open Sans"/>
                <w:b/>
                <w:bCs/>
                <w:sz w:val="20"/>
                <w:szCs w:val="20"/>
              </w:rPr>
            </w:pPr>
            <w:r w:rsidRPr="0047134A">
              <w:rPr>
                <w:rFonts w:ascii="Open Sans" w:hAnsi="Open Sans" w:cs="Open Sans"/>
                <w:b/>
                <w:bCs/>
                <w:sz w:val="20"/>
                <w:szCs w:val="20"/>
              </w:rPr>
              <w:t xml:space="preserve">Before entering the vehicle, </w:t>
            </w:r>
            <w:r w:rsidRPr="0047134A">
              <w:rPr>
                <w:rFonts w:ascii="Open Sans" w:hAnsi="Open Sans" w:cs="Open Sans"/>
                <w:color w:val="000000"/>
                <w:spacing w:val="2"/>
                <w:sz w:val="20"/>
                <w:szCs w:val="20"/>
              </w:rPr>
              <w:t>Disinfect the vehicle where the previous driver could have sat/touched. This includes keys, steering wheel, shifter, radio, GPS, rear view mirror, door handles, etc.</w:t>
            </w:r>
            <w:r w:rsidRPr="0047134A">
              <w:rPr>
                <w:rFonts w:ascii="Open Sans" w:hAnsi="Open Sans" w:cs="Open Sans"/>
                <w:sz w:val="20"/>
                <w:szCs w:val="20"/>
              </w:rPr>
              <w:t xml:space="preserve"> </w:t>
            </w:r>
          </w:p>
        </w:tc>
      </w:tr>
      <w:tr w:rsidR="007E218F" w:rsidRPr="00B041E0" w14:paraId="4775073A" w14:textId="77777777" w:rsidTr="00750332">
        <w:trPr>
          <w:trHeight w:val="586"/>
        </w:trPr>
        <w:tc>
          <w:tcPr>
            <w:tcW w:w="9923" w:type="dxa"/>
          </w:tcPr>
          <w:p w14:paraId="068F6DD4" w14:textId="276C4447" w:rsidR="007E218F" w:rsidRPr="0047134A" w:rsidRDefault="007E218F" w:rsidP="0047134A">
            <w:pPr>
              <w:pStyle w:val="ListParagraph"/>
              <w:numPr>
                <w:ilvl w:val="0"/>
                <w:numId w:val="41"/>
              </w:numPr>
              <w:rPr>
                <w:rFonts w:ascii="Open Sans" w:hAnsi="Open Sans" w:cs="Open Sans"/>
                <w:sz w:val="20"/>
                <w:szCs w:val="20"/>
              </w:rPr>
            </w:pPr>
            <w:r w:rsidRPr="0047134A">
              <w:rPr>
                <w:rFonts w:ascii="Open Sans" w:hAnsi="Open Sans" w:cs="Open Sans"/>
                <w:sz w:val="20"/>
                <w:szCs w:val="20"/>
              </w:rPr>
              <w:t xml:space="preserve">Apply plastic seat covers. </w:t>
            </w:r>
          </w:p>
        </w:tc>
      </w:tr>
      <w:tr w:rsidR="007E218F" w:rsidRPr="00B041E0" w14:paraId="197B22AC" w14:textId="77777777" w:rsidTr="00E747E0">
        <w:trPr>
          <w:trHeight w:val="586"/>
        </w:trPr>
        <w:tc>
          <w:tcPr>
            <w:tcW w:w="9923" w:type="dxa"/>
          </w:tcPr>
          <w:p w14:paraId="4C52A46F" w14:textId="70B89C98" w:rsidR="007E218F" w:rsidRPr="0047134A" w:rsidRDefault="007E218F" w:rsidP="0047134A">
            <w:pPr>
              <w:pStyle w:val="ListParagraph"/>
              <w:numPr>
                <w:ilvl w:val="0"/>
                <w:numId w:val="41"/>
              </w:numPr>
              <w:shd w:val="clear" w:color="auto" w:fill="FFFFFF"/>
              <w:spacing w:before="100" w:beforeAutospacing="1"/>
              <w:rPr>
                <w:rFonts w:ascii="Open Sans" w:hAnsi="Open Sans" w:cs="Open Sans"/>
                <w:spacing w:val="2"/>
                <w:sz w:val="20"/>
              </w:rPr>
            </w:pPr>
            <w:r w:rsidRPr="0047134A">
              <w:rPr>
                <w:rFonts w:ascii="Open Sans" w:hAnsi="Open Sans" w:cs="Open Sans"/>
                <w:spacing w:val="2"/>
                <w:sz w:val="20"/>
              </w:rPr>
              <w:lastRenderedPageBreak/>
              <w:t xml:space="preserve">Drive vehicle into </w:t>
            </w:r>
            <w:r>
              <w:rPr>
                <w:rFonts w:ascii="Open Sans" w:hAnsi="Open Sans" w:cs="Open Sans"/>
                <w:spacing w:val="2"/>
                <w:sz w:val="20"/>
              </w:rPr>
              <w:t xml:space="preserve">the </w:t>
            </w:r>
            <w:r w:rsidRPr="0047134A">
              <w:rPr>
                <w:rFonts w:ascii="Open Sans" w:hAnsi="Open Sans" w:cs="Open Sans"/>
                <w:spacing w:val="2"/>
                <w:sz w:val="20"/>
              </w:rPr>
              <w:t xml:space="preserve">shop with windows open to allow air circulation. Exit vehicle and thoroughly wash your hands for at least 20 seconds </w:t>
            </w:r>
          </w:p>
        </w:tc>
      </w:tr>
      <w:tr w:rsidR="007E218F" w:rsidRPr="00B041E0" w14:paraId="70EF3772" w14:textId="0F2356C4" w:rsidTr="000213FA">
        <w:trPr>
          <w:trHeight w:val="586"/>
        </w:trPr>
        <w:tc>
          <w:tcPr>
            <w:tcW w:w="9923" w:type="dxa"/>
          </w:tcPr>
          <w:p w14:paraId="59C449DC" w14:textId="2CD33C76" w:rsidR="007E218F" w:rsidRPr="0047134A" w:rsidRDefault="007E218F" w:rsidP="0047134A">
            <w:pPr>
              <w:pStyle w:val="ListParagraph"/>
              <w:numPr>
                <w:ilvl w:val="0"/>
                <w:numId w:val="41"/>
              </w:numPr>
              <w:shd w:val="clear" w:color="auto" w:fill="FFFFFF"/>
              <w:spacing w:before="100" w:beforeAutospacing="1"/>
              <w:rPr>
                <w:rFonts w:ascii="Open Sans" w:hAnsi="Open Sans" w:cs="Open Sans"/>
                <w:spacing w:val="2"/>
                <w:sz w:val="20"/>
              </w:rPr>
            </w:pPr>
            <w:r w:rsidRPr="0047134A">
              <w:rPr>
                <w:rFonts w:ascii="Open Sans" w:hAnsi="Open Sans" w:cs="Open Sans"/>
                <w:spacing w:val="2"/>
                <w:sz w:val="20"/>
              </w:rPr>
              <w:t xml:space="preserve">When informing </w:t>
            </w:r>
            <w:r>
              <w:rPr>
                <w:rFonts w:ascii="Open Sans" w:hAnsi="Open Sans" w:cs="Open Sans"/>
                <w:spacing w:val="2"/>
                <w:sz w:val="20"/>
              </w:rPr>
              <w:t xml:space="preserve">the </w:t>
            </w:r>
            <w:r w:rsidRPr="0047134A">
              <w:rPr>
                <w:rFonts w:ascii="Open Sans" w:hAnsi="Open Sans" w:cs="Open Sans"/>
                <w:spacing w:val="2"/>
                <w:sz w:val="20"/>
              </w:rPr>
              <w:t>customer of services required, maintain the 2</w:t>
            </w:r>
            <w:r>
              <w:rPr>
                <w:rFonts w:ascii="Open Sans" w:hAnsi="Open Sans" w:cs="Open Sans"/>
                <w:spacing w:val="2"/>
                <w:sz w:val="20"/>
              </w:rPr>
              <w:t xml:space="preserve"> </w:t>
            </w:r>
            <w:r w:rsidRPr="0047134A">
              <w:rPr>
                <w:rFonts w:ascii="Open Sans" w:hAnsi="Open Sans" w:cs="Open Sans"/>
                <w:spacing w:val="2"/>
                <w:sz w:val="20"/>
              </w:rPr>
              <w:t xml:space="preserve">metre </w:t>
            </w:r>
            <w:proofErr w:type="gramStart"/>
            <w:r w:rsidRPr="0047134A">
              <w:rPr>
                <w:rFonts w:ascii="Open Sans" w:hAnsi="Open Sans" w:cs="Open Sans"/>
                <w:spacing w:val="2"/>
                <w:sz w:val="20"/>
              </w:rPr>
              <w:t>distance</w:t>
            </w:r>
            <w:proofErr w:type="gramEnd"/>
            <w:r w:rsidRPr="0047134A">
              <w:rPr>
                <w:rFonts w:ascii="Open Sans" w:hAnsi="Open Sans" w:cs="Open Sans"/>
                <w:spacing w:val="2"/>
                <w:sz w:val="20"/>
              </w:rPr>
              <w:t xml:space="preserve"> and use sanitized pen and clipboard to get authorization for work to be performed.  </w:t>
            </w:r>
          </w:p>
        </w:tc>
      </w:tr>
      <w:tr w:rsidR="007E218F" w:rsidRPr="00B041E0" w14:paraId="32214D2D" w14:textId="77777777" w:rsidTr="009058A0">
        <w:trPr>
          <w:trHeight w:val="586"/>
        </w:trPr>
        <w:tc>
          <w:tcPr>
            <w:tcW w:w="9923" w:type="dxa"/>
          </w:tcPr>
          <w:p w14:paraId="0A06636F" w14:textId="0082017B" w:rsidR="007E218F" w:rsidRPr="0047134A" w:rsidRDefault="007E218F" w:rsidP="00983DD7">
            <w:pPr>
              <w:pStyle w:val="ListParagraph"/>
              <w:numPr>
                <w:ilvl w:val="0"/>
                <w:numId w:val="41"/>
              </w:numPr>
              <w:shd w:val="clear" w:color="auto" w:fill="FFFFFF"/>
              <w:spacing w:before="100" w:beforeAutospacing="1"/>
              <w:rPr>
                <w:rFonts w:ascii="Open Sans" w:hAnsi="Open Sans" w:cs="Open Sans"/>
                <w:spacing w:val="2"/>
                <w:sz w:val="20"/>
              </w:rPr>
            </w:pPr>
            <w:r>
              <w:rPr>
                <w:rFonts w:ascii="Open Sans" w:hAnsi="Open Sans" w:cs="Open Sans"/>
                <w:spacing w:val="2"/>
                <w:sz w:val="20"/>
              </w:rPr>
              <w:t xml:space="preserve">Sanitize pens and clipboards after each use. </w:t>
            </w:r>
          </w:p>
        </w:tc>
      </w:tr>
      <w:tr w:rsidR="007E218F" w:rsidRPr="00B041E0" w14:paraId="48022902" w14:textId="1A9910F1" w:rsidTr="00675C15">
        <w:trPr>
          <w:trHeight w:val="586"/>
        </w:trPr>
        <w:tc>
          <w:tcPr>
            <w:tcW w:w="9923" w:type="dxa"/>
          </w:tcPr>
          <w:p w14:paraId="7D2BAD89" w14:textId="01078E48" w:rsidR="007E218F" w:rsidRPr="0047134A" w:rsidRDefault="007E218F" w:rsidP="0047134A">
            <w:pPr>
              <w:pStyle w:val="ListParagraph"/>
              <w:numPr>
                <w:ilvl w:val="0"/>
                <w:numId w:val="41"/>
              </w:numPr>
              <w:shd w:val="clear" w:color="auto" w:fill="FFFFFF"/>
              <w:spacing w:before="100" w:beforeAutospacing="1"/>
              <w:rPr>
                <w:rFonts w:ascii="Open Sans" w:hAnsi="Open Sans" w:cs="Open Sans"/>
                <w:spacing w:val="2"/>
                <w:sz w:val="20"/>
              </w:rPr>
            </w:pPr>
            <w:r w:rsidRPr="0047134A">
              <w:rPr>
                <w:rFonts w:ascii="Open Sans" w:hAnsi="Open Sans" w:cs="Open Sans"/>
                <w:sz w:val="20"/>
                <w:szCs w:val="20"/>
              </w:rPr>
              <w:t>Thoroughly wash hands (at least 20 seconds) with soap after each interaction</w:t>
            </w:r>
            <w:r>
              <w:rPr>
                <w:rFonts w:ascii="Open Sans" w:hAnsi="Open Sans" w:cs="Open Sans"/>
                <w:spacing w:val="2"/>
                <w:sz w:val="20"/>
              </w:rPr>
              <w:t xml:space="preserve">. </w:t>
            </w:r>
          </w:p>
        </w:tc>
      </w:tr>
    </w:tbl>
    <w:p w14:paraId="0C754B7A" w14:textId="77777777" w:rsidR="00981035" w:rsidRPr="00EA38C2" w:rsidRDefault="00981035" w:rsidP="009B1349">
      <w:pPr>
        <w:rPr>
          <w:rFonts w:ascii="Open Sans" w:hAnsi="Open Sans"/>
          <w:sz w:val="18"/>
          <w:szCs w:val="20"/>
        </w:rPr>
      </w:pPr>
    </w:p>
    <w:tbl>
      <w:tblPr>
        <w:tblStyle w:val="TableGrid"/>
        <w:tblW w:w="0" w:type="auto"/>
        <w:tblLook w:val="04A0" w:firstRow="1" w:lastRow="0" w:firstColumn="1" w:lastColumn="0" w:noHBand="0" w:noVBand="1"/>
      </w:tblPr>
      <w:tblGrid>
        <w:gridCol w:w="3630"/>
        <w:gridCol w:w="4020"/>
        <w:gridCol w:w="2268"/>
      </w:tblGrid>
      <w:tr w:rsidR="00A748D2" w:rsidRPr="00B041E0" w14:paraId="6831FAE6" w14:textId="77777777" w:rsidTr="002E6E82">
        <w:trPr>
          <w:trHeight w:val="357"/>
        </w:trPr>
        <w:tc>
          <w:tcPr>
            <w:tcW w:w="3630" w:type="dxa"/>
          </w:tcPr>
          <w:p w14:paraId="3F57EF58" w14:textId="77777777" w:rsidR="00A748D2" w:rsidRPr="00B041E0" w:rsidRDefault="00A748D2" w:rsidP="0091311A">
            <w:pPr>
              <w:rPr>
                <w:rFonts w:ascii="Open Sans" w:hAnsi="Open Sans" w:cs="Open Sans"/>
                <w:sz w:val="20"/>
              </w:rPr>
            </w:pPr>
            <w:r w:rsidRPr="00B041E0">
              <w:rPr>
                <w:rFonts w:ascii="Open Sans" w:hAnsi="Open Sans" w:cs="Open Sans"/>
                <w:sz w:val="20"/>
              </w:rPr>
              <w:t>Revisions to the document made by:</w:t>
            </w:r>
          </w:p>
        </w:tc>
        <w:tc>
          <w:tcPr>
            <w:tcW w:w="4020" w:type="dxa"/>
          </w:tcPr>
          <w:p w14:paraId="2B85DF35" w14:textId="1EBDEB94" w:rsidR="00A748D2" w:rsidRPr="00B041E0" w:rsidRDefault="00A748D2" w:rsidP="0091311A">
            <w:pPr>
              <w:rPr>
                <w:rFonts w:ascii="Open Sans" w:hAnsi="Open Sans" w:cs="Open Sans"/>
                <w:sz w:val="20"/>
              </w:rPr>
            </w:pPr>
          </w:p>
        </w:tc>
        <w:tc>
          <w:tcPr>
            <w:tcW w:w="2268" w:type="dxa"/>
          </w:tcPr>
          <w:p w14:paraId="49D0BEBB" w14:textId="1F7A7D12" w:rsidR="00A748D2" w:rsidRPr="00B041E0" w:rsidRDefault="00A748D2" w:rsidP="0091311A">
            <w:pPr>
              <w:rPr>
                <w:rFonts w:ascii="Open Sans" w:hAnsi="Open Sans" w:cs="Open Sans"/>
                <w:sz w:val="20"/>
              </w:rPr>
            </w:pPr>
            <w:r w:rsidRPr="00B041E0">
              <w:rPr>
                <w:rFonts w:ascii="Open Sans" w:hAnsi="Open Sans" w:cs="Open Sans"/>
                <w:sz w:val="20"/>
              </w:rPr>
              <w:t>Date:</w:t>
            </w:r>
            <w:r w:rsidR="005C100E">
              <w:rPr>
                <w:rFonts w:ascii="Open Sans" w:hAnsi="Open Sans" w:cs="Open Sans"/>
                <w:sz w:val="20"/>
              </w:rPr>
              <w:t xml:space="preserve"> </w:t>
            </w:r>
          </w:p>
        </w:tc>
      </w:tr>
      <w:tr w:rsidR="00A748D2" w:rsidRPr="00B041E0" w14:paraId="3D70CD67" w14:textId="77777777" w:rsidTr="002E6E82">
        <w:trPr>
          <w:trHeight w:val="378"/>
        </w:trPr>
        <w:tc>
          <w:tcPr>
            <w:tcW w:w="3630" w:type="dxa"/>
          </w:tcPr>
          <w:p w14:paraId="60734A21" w14:textId="77E95634" w:rsidR="00A748D2" w:rsidRPr="00B041E0" w:rsidRDefault="00A748D2" w:rsidP="0091311A">
            <w:pPr>
              <w:rPr>
                <w:rFonts w:ascii="Open Sans" w:hAnsi="Open Sans" w:cs="Open Sans"/>
                <w:sz w:val="20"/>
              </w:rPr>
            </w:pPr>
            <w:r w:rsidRPr="00B041E0">
              <w:rPr>
                <w:rFonts w:ascii="Open Sans" w:hAnsi="Open Sans" w:cs="Open Sans"/>
                <w:sz w:val="20"/>
              </w:rPr>
              <w:t>Reviewed by:</w:t>
            </w:r>
            <w:r>
              <w:rPr>
                <w:rFonts w:ascii="Open Sans" w:hAnsi="Open Sans" w:cs="Open Sans"/>
                <w:sz w:val="20"/>
              </w:rPr>
              <w:t xml:space="preserve"> </w:t>
            </w:r>
          </w:p>
        </w:tc>
        <w:tc>
          <w:tcPr>
            <w:tcW w:w="4020" w:type="dxa"/>
          </w:tcPr>
          <w:p w14:paraId="41EFC881" w14:textId="77035212" w:rsidR="00A748D2" w:rsidRPr="00B041E0" w:rsidRDefault="00A748D2" w:rsidP="0091311A">
            <w:pPr>
              <w:rPr>
                <w:rFonts w:ascii="Open Sans" w:hAnsi="Open Sans" w:cs="Open Sans"/>
                <w:sz w:val="20"/>
              </w:rPr>
            </w:pPr>
          </w:p>
        </w:tc>
        <w:tc>
          <w:tcPr>
            <w:tcW w:w="2268" w:type="dxa"/>
          </w:tcPr>
          <w:p w14:paraId="26EBC1A6" w14:textId="391CED23" w:rsidR="00A748D2" w:rsidRPr="00B041E0" w:rsidRDefault="00A748D2" w:rsidP="0091311A">
            <w:pPr>
              <w:rPr>
                <w:rFonts w:ascii="Open Sans" w:hAnsi="Open Sans" w:cs="Open Sans"/>
                <w:sz w:val="20"/>
              </w:rPr>
            </w:pPr>
            <w:r w:rsidRPr="00B041E0">
              <w:rPr>
                <w:rFonts w:ascii="Open Sans" w:hAnsi="Open Sans" w:cs="Open Sans"/>
                <w:sz w:val="20"/>
              </w:rPr>
              <w:t>Date:</w:t>
            </w:r>
            <w:r>
              <w:rPr>
                <w:rFonts w:ascii="Open Sans" w:hAnsi="Open Sans" w:cs="Open Sans"/>
                <w:sz w:val="20"/>
              </w:rPr>
              <w:t xml:space="preserve"> </w:t>
            </w:r>
          </w:p>
        </w:tc>
      </w:tr>
      <w:tr w:rsidR="00A748D2" w:rsidRPr="00B041E0" w14:paraId="417678F0" w14:textId="77777777" w:rsidTr="002E6E82">
        <w:trPr>
          <w:trHeight w:val="357"/>
        </w:trPr>
        <w:tc>
          <w:tcPr>
            <w:tcW w:w="3630" w:type="dxa"/>
          </w:tcPr>
          <w:p w14:paraId="2B84C8ED" w14:textId="4D9CF11E" w:rsidR="00A748D2" w:rsidRPr="00B041E0" w:rsidRDefault="00A748D2" w:rsidP="0091311A">
            <w:pPr>
              <w:rPr>
                <w:rFonts w:ascii="Open Sans" w:hAnsi="Open Sans" w:cs="Open Sans"/>
                <w:sz w:val="20"/>
              </w:rPr>
            </w:pPr>
            <w:r w:rsidRPr="00B041E0">
              <w:rPr>
                <w:rFonts w:ascii="Open Sans" w:hAnsi="Open Sans" w:cs="Open Sans"/>
                <w:sz w:val="20"/>
              </w:rPr>
              <w:t>Reviewed by:</w:t>
            </w:r>
            <w:r>
              <w:rPr>
                <w:rFonts w:ascii="Open Sans" w:hAnsi="Open Sans" w:cs="Open Sans"/>
                <w:sz w:val="20"/>
              </w:rPr>
              <w:t xml:space="preserve"> </w:t>
            </w:r>
          </w:p>
        </w:tc>
        <w:tc>
          <w:tcPr>
            <w:tcW w:w="4020" w:type="dxa"/>
          </w:tcPr>
          <w:p w14:paraId="201D0424" w14:textId="55707D6A" w:rsidR="00A748D2" w:rsidRPr="00B041E0" w:rsidRDefault="00A748D2" w:rsidP="0091311A">
            <w:pPr>
              <w:rPr>
                <w:rFonts w:ascii="Open Sans" w:hAnsi="Open Sans" w:cs="Open Sans"/>
                <w:sz w:val="20"/>
              </w:rPr>
            </w:pPr>
          </w:p>
        </w:tc>
        <w:tc>
          <w:tcPr>
            <w:tcW w:w="2268" w:type="dxa"/>
          </w:tcPr>
          <w:p w14:paraId="14349CF7" w14:textId="25C22A23" w:rsidR="00A748D2" w:rsidRPr="00B041E0" w:rsidRDefault="00A748D2" w:rsidP="0091311A">
            <w:pPr>
              <w:rPr>
                <w:rFonts w:ascii="Open Sans" w:hAnsi="Open Sans" w:cs="Open Sans"/>
                <w:sz w:val="20"/>
              </w:rPr>
            </w:pPr>
            <w:r w:rsidRPr="00B041E0">
              <w:rPr>
                <w:rFonts w:ascii="Open Sans" w:hAnsi="Open Sans" w:cs="Open Sans"/>
                <w:sz w:val="20"/>
              </w:rPr>
              <w:t>Date:</w:t>
            </w:r>
            <w:r>
              <w:rPr>
                <w:rFonts w:ascii="Open Sans" w:hAnsi="Open Sans" w:cs="Open Sans"/>
                <w:sz w:val="20"/>
              </w:rPr>
              <w:t xml:space="preserve"> </w:t>
            </w:r>
          </w:p>
        </w:tc>
      </w:tr>
      <w:tr w:rsidR="00A748D2" w:rsidRPr="00B041E0" w14:paraId="4743751C" w14:textId="77777777" w:rsidTr="002E6E82">
        <w:trPr>
          <w:trHeight w:val="357"/>
        </w:trPr>
        <w:tc>
          <w:tcPr>
            <w:tcW w:w="3630" w:type="dxa"/>
          </w:tcPr>
          <w:p w14:paraId="3DF4EDD4" w14:textId="77777777" w:rsidR="00A748D2" w:rsidRPr="00B041E0" w:rsidRDefault="00A748D2" w:rsidP="0091311A">
            <w:pPr>
              <w:rPr>
                <w:rFonts w:ascii="Open Sans" w:hAnsi="Open Sans" w:cs="Open Sans"/>
                <w:sz w:val="20"/>
              </w:rPr>
            </w:pPr>
            <w:r w:rsidRPr="00B041E0">
              <w:rPr>
                <w:rFonts w:ascii="Open Sans" w:hAnsi="Open Sans" w:cs="Open Sans"/>
                <w:sz w:val="20"/>
              </w:rPr>
              <w:t>Approved by:</w:t>
            </w:r>
          </w:p>
        </w:tc>
        <w:tc>
          <w:tcPr>
            <w:tcW w:w="4020" w:type="dxa"/>
          </w:tcPr>
          <w:p w14:paraId="7854C56A" w14:textId="77777777" w:rsidR="00A748D2" w:rsidRPr="00B041E0" w:rsidRDefault="00A748D2" w:rsidP="0091311A">
            <w:pPr>
              <w:rPr>
                <w:rFonts w:ascii="Open Sans" w:hAnsi="Open Sans" w:cs="Open Sans"/>
                <w:sz w:val="20"/>
              </w:rPr>
            </w:pPr>
          </w:p>
        </w:tc>
        <w:tc>
          <w:tcPr>
            <w:tcW w:w="2268" w:type="dxa"/>
          </w:tcPr>
          <w:p w14:paraId="672666D2" w14:textId="77777777" w:rsidR="00A748D2" w:rsidRPr="00B041E0" w:rsidRDefault="00A748D2" w:rsidP="0091311A">
            <w:pPr>
              <w:rPr>
                <w:rFonts w:ascii="Open Sans" w:hAnsi="Open Sans" w:cs="Open Sans"/>
                <w:sz w:val="20"/>
              </w:rPr>
            </w:pPr>
            <w:r w:rsidRPr="00B041E0">
              <w:rPr>
                <w:rFonts w:ascii="Open Sans" w:hAnsi="Open Sans" w:cs="Open Sans"/>
                <w:sz w:val="20"/>
              </w:rPr>
              <w:t>Date:</w:t>
            </w:r>
          </w:p>
        </w:tc>
      </w:tr>
    </w:tbl>
    <w:p w14:paraId="7939D254" w14:textId="17621E76" w:rsidR="001F5CD3" w:rsidRPr="001F5CD3" w:rsidRDefault="001F5CD3" w:rsidP="001F5CD3">
      <w:pPr>
        <w:tabs>
          <w:tab w:val="left" w:pos="6974"/>
        </w:tabs>
        <w:rPr>
          <w:rFonts w:ascii="Open Sans" w:hAnsi="Open Sans"/>
          <w:sz w:val="20"/>
        </w:rPr>
      </w:pPr>
    </w:p>
    <w:sectPr w:rsidR="001F5CD3" w:rsidRPr="001F5CD3" w:rsidSect="007626F1">
      <w:footerReference w:type="default" r:id="rId21"/>
      <w:pgSz w:w="12240" w:h="15840"/>
      <w:pgMar w:top="1440" w:right="1080" w:bottom="1440" w:left="1080" w:header="680" w:footer="22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94570" w14:textId="77777777" w:rsidR="00145889" w:rsidRDefault="00145889" w:rsidP="00725CAB">
      <w:pPr>
        <w:spacing w:after="0" w:line="240" w:lineRule="auto"/>
      </w:pPr>
      <w:r>
        <w:separator/>
      </w:r>
    </w:p>
  </w:endnote>
  <w:endnote w:type="continuationSeparator" w:id="0">
    <w:p w14:paraId="1A931E10" w14:textId="77777777" w:rsidR="00145889" w:rsidRDefault="00145889" w:rsidP="00725CAB">
      <w:pPr>
        <w:spacing w:after="0" w:line="240" w:lineRule="auto"/>
      </w:pPr>
      <w:r>
        <w:continuationSeparator/>
      </w:r>
    </w:p>
  </w:endnote>
  <w:endnote w:type="continuationNotice" w:id="1">
    <w:p w14:paraId="0D50E4C3" w14:textId="77777777" w:rsidR="00145889" w:rsidRDefault="001458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Kalinga">
    <w:altName w:val="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D77F3" w14:textId="77777777" w:rsidR="00E57688" w:rsidRDefault="00E57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DC359" w14:textId="77777777" w:rsidR="00E57688" w:rsidRDefault="00E576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6C932" w14:textId="77777777" w:rsidR="00E57688" w:rsidRDefault="00E576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23" w:type="dxa"/>
      <w:tblBorders>
        <w:top w:val="single" w:sz="18" w:space="0" w:color="2F5496" w:themeColor="accent5" w:themeShade="BF"/>
        <w:left w:val="none" w:sz="0" w:space="0" w:color="auto"/>
        <w:bottom w:val="single" w:sz="18" w:space="0" w:color="2F5496" w:themeColor="accent5" w:themeShade="BF"/>
        <w:right w:val="none" w:sz="0" w:space="0" w:color="auto"/>
        <w:insideH w:val="none" w:sz="0" w:space="0" w:color="auto"/>
        <w:insideV w:val="none" w:sz="0" w:space="0" w:color="auto"/>
      </w:tblBorders>
      <w:tblLook w:val="04A0" w:firstRow="1" w:lastRow="0" w:firstColumn="1" w:lastColumn="0" w:noHBand="0" w:noVBand="1"/>
    </w:tblPr>
    <w:tblGrid>
      <w:gridCol w:w="1990"/>
      <w:gridCol w:w="1989"/>
      <w:gridCol w:w="1984"/>
      <w:gridCol w:w="1990"/>
      <w:gridCol w:w="1970"/>
    </w:tblGrid>
    <w:tr w:rsidR="000967DD" w:rsidRPr="000C221D" w14:paraId="0D23044F" w14:textId="77777777" w:rsidTr="00692503">
      <w:trPr>
        <w:trHeight w:val="287"/>
      </w:trPr>
      <w:tc>
        <w:tcPr>
          <w:tcW w:w="1990" w:type="dxa"/>
          <w:tcBorders>
            <w:top w:val="single" w:sz="18" w:space="0" w:color="2F5496" w:themeColor="accent5" w:themeShade="BF"/>
            <w:left w:val="nil"/>
            <w:bottom w:val="single" w:sz="4" w:space="0" w:color="FFFFFF" w:themeColor="background1"/>
            <w:right w:val="nil"/>
          </w:tcBorders>
          <w:hideMark/>
        </w:tcPr>
        <w:p w14:paraId="77A573A9" w14:textId="77777777" w:rsidR="000967DD" w:rsidRPr="000C221D" w:rsidRDefault="000967DD" w:rsidP="000967DD">
          <w:pPr>
            <w:pStyle w:val="Footer"/>
            <w:tabs>
              <w:tab w:val="left" w:pos="3675"/>
            </w:tabs>
            <w:rPr>
              <w:rFonts w:ascii="Open Sans" w:hAnsi="Open Sans" w:cs="Open Sans"/>
              <w:b/>
              <w:color w:val="222D68"/>
              <w:sz w:val="20"/>
              <w:szCs w:val="20"/>
            </w:rPr>
          </w:pPr>
          <w:r w:rsidRPr="000C221D">
            <w:rPr>
              <w:rFonts w:ascii="Open Sans" w:hAnsi="Open Sans" w:cs="Open Sans"/>
              <w:b/>
              <w:color w:val="222D68"/>
              <w:sz w:val="20"/>
              <w:szCs w:val="20"/>
            </w:rPr>
            <w:t>Date reviewed:</w:t>
          </w:r>
        </w:p>
      </w:tc>
      <w:tc>
        <w:tcPr>
          <w:tcW w:w="1989" w:type="dxa"/>
          <w:tcBorders>
            <w:top w:val="single" w:sz="18" w:space="0" w:color="2F5496" w:themeColor="accent5" w:themeShade="BF"/>
            <w:left w:val="nil"/>
            <w:bottom w:val="single" w:sz="4" w:space="0" w:color="FFFFFF" w:themeColor="background1"/>
            <w:right w:val="nil"/>
          </w:tcBorders>
        </w:tcPr>
        <w:p w14:paraId="215305C5" w14:textId="77777777" w:rsidR="000967DD" w:rsidRPr="000C221D" w:rsidRDefault="000967DD" w:rsidP="000967DD">
          <w:pPr>
            <w:pStyle w:val="Footer"/>
            <w:tabs>
              <w:tab w:val="left" w:pos="3675"/>
            </w:tabs>
            <w:jc w:val="center"/>
            <w:rPr>
              <w:rFonts w:ascii="Open Sans" w:hAnsi="Open Sans" w:cs="Open Sans"/>
              <w:b/>
              <w:color w:val="222D68"/>
              <w:sz w:val="20"/>
              <w:szCs w:val="20"/>
            </w:rPr>
          </w:pPr>
          <w:r w:rsidRPr="000C221D">
            <w:rPr>
              <w:rFonts w:ascii="Open Sans" w:hAnsi="Open Sans" w:cs="Open Sans"/>
              <w:b/>
              <w:color w:val="222D68"/>
              <w:sz w:val="20"/>
              <w:szCs w:val="20"/>
            </w:rPr>
            <w:t>Date printed:</w:t>
          </w:r>
        </w:p>
      </w:tc>
      <w:tc>
        <w:tcPr>
          <w:tcW w:w="1984" w:type="dxa"/>
          <w:tcBorders>
            <w:top w:val="single" w:sz="18" w:space="0" w:color="2F5496" w:themeColor="accent5" w:themeShade="BF"/>
            <w:left w:val="nil"/>
            <w:bottom w:val="single" w:sz="4" w:space="0" w:color="FFFFFF" w:themeColor="background1"/>
            <w:right w:val="nil"/>
          </w:tcBorders>
          <w:hideMark/>
        </w:tcPr>
        <w:p w14:paraId="09111549" w14:textId="77777777" w:rsidR="000967DD" w:rsidRPr="000C221D" w:rsidRDefault="000967DD" w:rsidP="000967DD">
          <w:pPr>
            <w:pStyle w:val="Footer"/>
            <w:tabs>
              <w:tab w:val="left" w:pos="3675"/>
            </w:tabs>
            <w:jc w:val="center"/>
            <w:rPr>
              <w:rFonts w:ascii="Open Sans" w:hAnsi="Open Sans" w:cs="Open Sans"/>
              <w:b/>
              <w:color w:val="222D68"/>
              <w:sz w:val="20"/>
              <w:szCs w:val="20"/>
            </w:rPr>
          </w:pPr>
          <w:r w:rsidRPr="000C221D">
            <w:rPr>
              <w:rFonts w:ascii="Open Sans" w:hAnsi="Open Sans" w:cs="Open Sans"/>
              <w:b/>
              <w:color w:val="222D68"/>
              <w:sz w:val="20"/>
              <w:szCs w:val="20"/>
            </w:rPr>
            <w:t>Doc#:</w:t>
          </w:r>
        </w:p>
      </w:tc>
      <w:tc>
        <w:tcPr>
          <w:tcW w:w="1990" w:type="dxa"/>
          <w:tcBorders>
            <w:top w:val="single" w:sz="18" w:space="0" w:color="2F5496" w:themeColor="accent5" w:themeShade="BF"/>
            <w:left w:val="nil"/>
            <w:bottom w:val="single" w:sz="4" w:space="0" w:color="FFFFFF" w:themeColor="background1"/>
            <w:right w:val="nil"/>
          </w:tcBorders>
          <w:hideMark/>
        </w:tcPr>
        <w:p w14:paraId="6F6A4644" w14:textId="77777777" w:rsidR="000967DD" w:rsidRPr="000C221D" w:rsidRDefault="000967DD" w:rsidP="000967DD">
          <w:pPr>
            <w:pStyle w:val="Footer"/>
            <w:tabs>
              <w:tab w:val="left" w:pos="3675"/>
            </w:tabs>
            <w:jc w:val="center"/>
            <w:rPr>
              <w:rFonts w:ascii="Open Sans" w:hAnsi="Open Sans" w:cs="Open Sans"/>
              <w:b/>
              <w:color w:val="222D68"/>
              <w:sz w:val="20"/>
              <w:szCs w:val="20"/>
            </w:rPr>
          </w:pPr>
          <w:r w:rsidRPr="000C221D">
            <w:rPr>
              <w:rFonts w:ascii="Open Sans" w:hAnsi="Open Sans" w:cs="Open Sans"/>
              <w:b/>
              <w:color w:val="222D68"/>
              <w:sz w:val="20"/>
              <w:szCs w:val="20"/>
            </w:rPr>
            <w:t>Version:</w:t>
          </w:r>
        </w:p>
      </w:tc>
      <w:tc>
        <w:tcPr>
          <w:tcW w:w="1970" w:type="dxa"/>
          <w:tcBorders>
            <w:top w:val="single" w:sz="18" w:space="0" w:color="2F5496" w:themeColor="accent5" w:themeShade="BF"/>
            <w:left w:val="nil"/>
            <w:bottom w:val="single" w:sz="4" w:space="0" w:color="FFFFFF" w:themeColor="background1"/>
            <w:right w:val="nil"/>
          </w:tcBorders>
          <w:hideMark/>
        </w:tcPr>
        <w:p w14:paraId="5B169A1C" w14:textId="77777777" w:rsidR="000967DD" w:rsidRPr="000C221D" w:rsidRDefault="000967DD" w:rsidP="000967DD">
          <w:pPr>
            <w:pStyle w:val="Footer"/>
            <w:tabs>
              <w:tab w:val="left" w:pos="3675"/>
            </w:tabs>
            <w:jc w:val="center"/>
            <w:rPr>
              <w:rFonts w:ascii="Open Sans" w:hAnsi="Open Sans" w:cs="Open Sans"/>
              <w:color w:val="222D68"/>
              <w:sz w:val="20"/>
              <w:szCs w:val="20"/>
            </w:rPr>
          </w:pPr>
          <w:r w:rsidRPr="000C221D">
            <w:rPr>
              <w:rFonts w:ascii="Open Sans" w:hAnsi="Open Sans" w:cs="Open Sans"/>
              <w:b/>
              <w:color w:val="222D68"/>
              <w:sz w:val="20"/>
              <w:szCs w:val="20"/>
            </w:rPr>
            <w:t>Page:</w:t>
          </w:r>
        </w:p>
      </w:tc>
    </w:tr>
    <w:tr w:rsidR="000967DD" w:rsidRPr="000C221D" w14:paraId="20FE5384" w14:textId="77777777" w:rsidTr="00692503">
      <w:trPr>
        <w:trHeight w:val="163"/>
      </w:trPr>
      <w:sdt>
        <w:sdtPr>
          <w:rPr>
            <w:rFonts w:ascii="Open Sans" w:hAnsi="Open Sans" w:cs="Open Sans"/>
            <w:b/>
            <w:color w:val="222D68"/>
            <w:sz w:val="20"/>
            <w:szCs w:val="20"/>
          </w:rPr>
          <w:id w:val="240459768"/>
          <w:placeholder>
            <w:docPart w:val="397509ABF9154FF3AE4B975015C9C9FD"/>
          </w:placeholder>
          <w:showingPlcHdr/>
        </w:sdtPr>
        <w:sdtEndPr/>
        <w:sdtContent>
          <w:tc>
            <w:tcPr>
              <w:tcW w:w="1990" w:type="dxa"/>
              <w:tcBorders>
                <w:top w:val="single" w:sz="4" w:space="0" w:color="FFFFFF" w:themeColor="background1"/>
                <w:left w:val="nil"/>
                <w:bottom w:val="single" w:sz="18" w:space="0" w:color="2F5496" w:themeColor="accent5" w:themeShade="BF"/>
                <w:right w:val="nil"/>
              </w:tcBorders>
              <w:vAlign w:val="center"/>
              <w:hideMark/>
            </w:tcPr>
            <w:p w14:paraId="1368FFE7" w14:textId="77777777" w:rsidR="000967DD" w:rsidRPr="000C221D" w:rsidRDefault="000967DD" w:rsidP="000967DD">
              <w:pPr>
                <w:pStyle w:val="Footer"/>
                <w:tabs>
                  <w:tab w:val="left" w:pos="3675"/>
                </w:tabs>
                <w:rPr>
                  <w:rFonts w:ascii="Open Sans" w:hAnsi="Open Sans" w:cs="Open Sans"/>
                  <w:b/>
                  <w:color w:val="222D68"/>
                  <w:sz w:val="20"/>
                  <w:szCs w:val="20"/>
                </w:rPr>
              </w:pPr>
              <w:r w:rsidRPr="00160370">
                <w:rPr>
                  <w:rStyle w:val="PlaceholderText"/>
                  <w:color w:val="FF0000"/>
                </w:rPr>
                <w:t>Click or tap here to enter date of review.</w:t>
              </w:r>
            </w:p>
          </w:tc>
        </w:sdtContent>
      </w:sdt>
      <w:tc>
        <w:tcPr>
          <w:tcW w:w="1989" w:type="dxa"/>
          <w:tcBorders>
            <w:top w:val="single" w:sz="4" w:space="0" w:color="FFFFFF" w:themeColor="background1"/>
            <w:left w:val="nil"/>
            <w:bottom w:val="single" w:sz="18" w:space="0" w:color="2F5496" w:themeColor="accent5" w:themeShade="BF"/>
            <w:right w:val="nil"/>
          </w:tcBorders>
        </w:tcPr>
        <w:p w14:paraId="3E2DF30C" w14:textId="4D590804" w:rsidR="000967DD" w:rsidRPr="000C221D" w:rsidRDefault="000967DD" w:rsidP="000967DD">
          <w:pPr>
            <w:pStyle w:val="Footer"/>
            <w:tabs>
              <w:tab w:val="left" w:pos="3675"/>
            </w:tabs>
            <w:jc w:val="center"/>
            <w:rPr>
              <w:rFonts w:ascii="Open Sans" w:hAnsi="Open Sans" w:cs="Open Sans"/>
              <w:color w:val="222D68"/>
              <w:sz w:val="20"/>
              <w:szCs w:val="20"/>
            </w:rPr>
          </w:pPr>
          <w:r w:rsidRPr="00670BA0">
            <w:rPr>
              <w:rFonts w:ascii="Open Sans" w:hAnsi="Open Sans" w:cs="Open Sans"/>
              <w:color w:val="808080" w:themeColor="background1" w:themeShade="80"/>
              <w:sz w:val="20"/>
              <w:szCs w:val="20"/>
            </w:rPr>
            <w:fldChar w:fldCharType="begin"/>
          </w:r>
          <w:r w:rsidRPr="00670BA0">
            <w:rPr>
              <w:rFonts w:ascii="Open Sans" w:hAnsi="Open Sans" w:cs="Open Sans"/>
              <w:color w:val="808080" w:themeColor="background1" w:themeShade="80"/>
              <w:sz w:val="20"/>
              <w:szCs w:val="20"/>
            </w:rPr>
            <w:instrText xml:space="preserve"> DATE  \@ "MMM. d, yy"  \* MERGEFORMAT </w:instrText>
          </w:r>
          <w:r w:rsidRPr="00670BA0">
            <w:rPr>
              <w:rFonts w:ascii="Open Sans" w:hAnsi="Open Sans" w:cs="Open Sans"/>
              <w:color w:val="808080" w:themeColor="background1" w:themeShade="80"/>
              <w:sz w:val="20"/>
              <w:szCs w:val="20"/>
            </w:rPr>
            <w:fldChar w:fldCharType="separate"/>
          </w:r>
          <w:r w:rsidR="00BE3755">
            <w:rPr>
              <w:rFonts w:ascii="Open Sans" w:hAnsi="Open Sans" w:cs="Open Sans"/>
              <w:noProof/>
              <w:color w:val="808080" w:themeColor="background1" w:themeShade="80"/>
              <w:sz w:val="20"/>
              <w:szCs w:val="20"/>
            </w:rPr>
            <w:t>Jul. 15, 20</w:t>
          </w:r>
          <w:r w:rsidRPr="00670BA0">
            <w:rPr>
              <w:rFonts w:ascii="Open Sans" w:hAnsi="Open Sans" w:cs="Open Sans"/>
              <w:color w:val="808080" w:themeColor="background1" w:themeShade="80"/>
              <w:sz w:val="20"/>
              <w:szCs w:val="20"/>
            </w:rPr>
            <w:fldChar w:fldCharType="end"/>
          </w:r>
        </w:p>
      </w:tc>
      <w:sdt>
        <w:sdtPr>
          <w:rPr>
            <w:rFonts w:ascii="Open Sans" w:hAnsi="Open Sans" w:cs="Open Sans"/>
            <w:color w:val="222D68"/>
            <w:sz w:val="20"/>
            <w:szCs w:val="20"/>
          </w:rPr>
          <w:id w:val="-956094158"/>
          <w:placeholder>
            <w:docPart w:val="3AD2C815097D4B45BB0905B36B5EF39F"/>
          </w:placeholder>
          <w:showingPlcHdr/>
        </w:sdtPr>
        <w:sdtEndPr/>
        <w:sdtContent>
          <w:tc>
            <w:tcPr>
              <w:tcW w:w="1984" w:type="dxa"/>
              <w:tcBorders>
                <w:top w:val="single" w:sz="4" w:space="0" w:color="FFFFFF" w:themeColor="background1"/>
                <w:left w:val="nil"/>
                <w:bottom w:val="single" w:sz="18" w:space="0" w:color="2F5496" w:themeColor="accent5" w:themeShade="BF"/>
                <w:right w:val="nil"/>
              </w:tcBorders>
              <w:hideMark/>
            </w:tcPr>
            <w:p w14:paraId="03D1DAB2" w14:textId="77777777" w:rsidR="000967DD" w:rsidRPr="000C221D" w:rsidRDefault="000967DD" w:rsidP="000967DD">
              <w:pPr>
                <w:pStyle w:val="Footer"/>
                <w:tabs>
                  <w:tab w:val="left" w:pos="3675"/>
                </w:tabs>
                <w:rPr>
                  <w:rFonts w:ascii="Open Sans" w:hAnsi="Open Sans" w:cs="Open Sans"/>
                  <w:color w:val="222D68"/>
                  <w:sz w:val="20"/>
                  <w:szCs w:val="20"/>
                </w:rPr>
              </w:pPr>
              <w:r w:rsidRPr="00160370">
                <w:rPr>
                  <w:rStyle w:val="PlaceholderText"/>
                  <w:color w:val="FF0000"/>
                </w:rPr>
                <w:t>Click or tap here to add your internal documentation system</w:t>
              </w:r>
            </w:p>
          </w:tc>
        </w:sdtContent>
      </w:sdt>
      <w:sdt>
        <w:sdtPr>
          <w:rPr>
            <w:rFonts w:ascii="Open Sans" w:hAnsi="Open Sans" w:cs="Open Sans"/>
            <w:color w:val="FF0000"/>
            <w:sz w:val="20"/>
            <w:szCs w:val="20"/>
          </w:rPr>
          <w:id w:val="-1279565830"/>
          <w:placeholder>
            <w:docPart w:val="0E29B4349DB24AE29583D4AC85E37585"/>
          </w:placeholder>
          <w:showingPlcHdr/>
        </w:sdtPr>
        <w:sdtEndPr>
          <w:rPr>
            <w:color w:val="222D68"/>
          </w:rPr>
        </w:sdtEndPr>
        <w:sdtContent>
          <w:tc>
            <w:tcPr>
              <w:tcW w:w="1990" w:type="dxa"/>
              <w:tcBorders>
                <w:top w:val="single" w:sz="4" w:space="0" w:color="FFFFFF" w:themeColor="background1"/>
                <w:left w:val="nil"/>
                <w:bottom w:val="single" w:sz="18" w:space="0" w:color="2F5496" w:themeColor="accent5" w:themeShade="BF"/>
                <w:right w:val="nil"/>
              </w:tcBorders>
            </w:tcPr>
            <w:p w14:paraId="24BF8F25" w14:textId="77777777" w:rsidR="000967DD" w:rsidRPr="000C221D" w:rsidRDefault="000967DD" w:rsidP="000967DD">
              <w:pPr>
                <w:pStyle w:val="Footer"/>
                <w:tabs>
                  <w:tab w:val="left" w:pos="3675"/>
                </w:tabs>
                <w:rPr>
                  <w:rFonts w:ascii="Open Sans" w:hAnsi="Open Sans" w:cs="Open Sans"/>
                  <w:color w:val="222D68"/>
                  <w:sz w:val="20"/>
                  <w:szCs w:val="20"/>
                </w:rPr>
              </w:pPr>
              <w:r w:rsidRPr="00160370">
                <w:rPr>
                  <w:rStyle w:val="PlaceholderText"/>
                  <w:color w:val="FF0000"/>
                </w:rPr>
                <w:t>Click or tap here to add your internal documentation system</w:t>
              </w:r>
            </w:p>
          </w:tc>
        </w:sdtContent>
      </w:sdt>
      <w:tc>
        <w:tcPr>
          <w:tcW w:w="1970" w:type="dxa"/>
          <w:tcBorders>
            <w:top w:val="single" w:sz="4" w:space="0" w:color="FFFFFF" w:themeColor="background1"/>
            <w:left w:val="nil"/>
            <w:bottom w:val="single" w:sz="18" w:space="0" w:color="2F5496" w:themeColor="accent5" w:themeShade="BF"/>
            <w:right w:val="nil"/>
          </w:tcBorders>
          <w:hideMark/>
        </w:tcPr>
        <w:p w14:paraId="63E345EC" w14:textId="77777777" w:rsidR="000967DD" w:rsidRPr="000C221D" w:rsidRDefault="000967DD" w:rsidP="000967DD">
          <w:pPr>
            <w:pStyle w:val="Footer"/>
            <w:tabs>
              <w:tab w:val="left" w:pos="3675"/>
            </w:tabs>
            <w:jc w:val="center"/>
            <w:rPr>
              <w:rFonts w:ascii="Open Sans" w:hAnsi="Open Sans" w:cs="Open Sans"/>
              <w:color w:val="222D68"/>
              <w:sz w:val="20"/>
              <w:szCs w:val="20"/>
            </w:rPr>
          </w:pPr>
          <w:r w:rsidRPr="000C221D">
            <w:rPr>
              <w:rFonts w:ascii="Open Sans" w:hAnsi="Open Sans" w:cs="Open Sans"/>
              <w:bCs/>
              <w:color w:val="222D68"/>
              <w:sz w:val="20"/>
              <w:szCs w:val="20"/>
            </w:rPr>
            <w:fldChar w:fldCharType="begin"/>
          </w:r>
          <w:r w:rsidRPr="000C221D">
            <w:rPr>
              <w:rFonts w:ascii="Open Sans" w:hAnsi="Open Sans" w:cs="Open Sans"/>
              <w:bCs/>
              <w:color w:val="222D68"/>
              <w:sz w:val="20"/>
              <w:szCs w:val="20"/>
            </w:rPr>
            <w:instrText xml:space="preserve"> PAGE  \* Arabic  \* MERGEFORMAT </w:instrText>
          </w:r>
          <w:r w:rsidRPr="000C221D">
            <w:rPr>
              <w:rFonts w:ascii="Open Sans" w:hAnsi="Open Sans" w:cs="Open Sans"/>
              <w:bCs/>
              <w:color w:val="222D68"/>
              <w:sz w:val="20"/>
              <w:szCs w:val="20"/>
            </w:rPr>
            <w:fldChar w:fldCharType="separate"/>
          </w:r>
          <w:r w:rsidRPr="000C221D">
            <w:rPr>
              <w:rFonts w:ascii="Open Sans" w:hAnsi="Open Sans" w:cs="Open Sans"/>
              <w:bCs/>
              <w:noProof/>
              <w:color w:val="222D68"/>
              <w:sz w:val="20"/>
              <w:szCs w:val="20"/>
            </w:rPr>
            <w:t>1</w:t>
          </w:r>
          <w:r w:rsidRPr="000C221D">
            <w:rPr>
              <w:rFonts w:ascii="Open Sans" w:hAnsi="Open Sans" w:cs="Open Sans"/>
              <w:bCs/>
              <w:color w:val="222D68"/>
              <w:sz w:val="20"/>
              <w:szCs w:val="20"/>
            </w:rPr>
            <w:fldChar w:fldCharType="end"/>
          </w:r>
          <w:r w:rsidRPr="000C221D">
            <w:rPr>
              <w:rFonts w:ascii="Open Sans" w:hAnsi="Open Sans" w:cs="Open Sans"/>
              <w:color w:val="222D68"/>
              <w:sz w:val="20"/>
              <w:szCs w:val="20"/>
            </w:rPr>
            <w:t xml:space="preserve"> of </w:t>
          </w:r>
          <w:r w:rsidRPr="000C221D">
            <w:rPr>
              <w:rFonts w:ascii="Open Sans" w:hAnsi="Open Sans" w:cs="Open Sans"/>
              <w:bCs/>
              <w:color w:val="222D68"/>
              <w:sz w:val="20"/>
              <w:szCs w:val="20"/>
            </w:rPr>
            <w:fldChar w:fldCharType="begin"/>
          </w:r>
          <w:r w:rsidRPr="000C221D">
            <w:rPr>
              <w:rFonts w:ascii="Open Sans" w:hAnsi="Open Sans" w:cs="Open Sans"/>
              <w:bCs/>
              <w:color w:val="222D68"/>
              <w:sz w:val="20"/>
              <w:szCs w:val="20"/>
            </w:rPr>
            <w:instrText xml:space="preserve"> NUMPAGES  \* Arabic  \* MERGEFORMAT </w:instrText>
          </w:r>
          <w:r w:rsidRPr="000C221D">
            <w:rPr>
              <w:rFonts w:ascii="Open Sans" w:hAnsi="Open Sans" w:cs="Open Sans"/>
              <w:bCs/>
              <w:color w:val="222D68"/>
              <w:sz w:val="20"/>
              <w:szCs w:val="20"/>
            </w:rPr>
            <w:fldChar w:fldCharType="separate"/>
          </w:r>
          <w:r w:rsidRPr="000C221D">
            <w:rPr>
              <w:rFonts w:ascii="Open Sans" w:hAnsi="Open Sans" w:cs="Open Sans"/>
              <w:bCs/>
              <w:noProof/>
              <w:color w:val="222D68"/>
              <w:sz w:val="20"/>
              <w:szCs w:val="20"/>
            </w:rPr>
            <w:t>1</w:t>
          </w:r>
          <w:r w:rsidRPr="000C221D">
            <w:rPr>
              <w:rFonts w:ascii="Open Sans" w:hAnsi="Open Sans" w:cs="Open Sans"/>
              <w:bCs/>
              <w:color w:val="222D68"/>
              <w:sz w:val="20"/>
              <w:szCs w:val="20"/>
            </w:rPr>
            <w:fldChar w:fldCharType="end"/>
          </w:r>
        </w:p>
      </w:tc>
    </w:tr>
  </w:tbl>
  <w:p w14:paraId="3AB2FA8A" w14:textId="3F99502C" w:rsidR="007626F1" w:rsidRPr="000967DD" w:rsidRDefault="007626F1">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9C6EC" w14:textId="77777777" w:rsidR="00145889" w:rsidRDefault="00145889" w:rsidP="00725CAB">
      <w:pPr>
        <w:spacing w:after="0" w:line="240" w:lineRule="auto"/>
      </w:pPr>
      <w:r>
        <w:separator/>
      </w:r>
    </w:p>
  </w:footnote>
  <w:footnote w:type="continuationSeparator" w:id="0">
    <w:p w14:paraId="58713553" w14:textId="77777777" w:rsidR="00145889" w:rsidRDefault="00145889" w:rsidP="00725CAB">
      <w:pPr>
        <w:spacing w:after="0" w:line="240" w:lineRule="auto"/>
      </w:pPr>
      <w:r>
        <w:continuationSeparator/>
      </w:r>
    </w:p>
  </w:footnote>
  <w:footnote w:type="continuationNotice" w:id="1">
    <w:p w14:paraId="462A6DB4" w14:textId="77777777" w:rsidR="00145889" w:rsidRDefault="001458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25DD2" w14:textId="77777777" w:rsidR="00E57688" w:rsidRDefault="00E57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095"/>
    </w:tblGrid>
    <w:tr w:rsidR="00DD022C" w:rsidRPr="00632E79" w14:paraId="6270EE8C" w14:textId="77777777" w:rsidTr="00EB5965">
      <w:tc>
        <w:tcPr>
          <w:tcW w:w="3828" w:type="dxa"/>
          <w:vMerge w:val="restart"/>
        </w:tcPr>
        <w:p w14:paraId="5B799323" w14:textId="0798A476" w:rsidR="00DD022C" w:rsidRPr="00632E79" w:rsidRDefault="00DD022C" w:rsidP="00DD022C">
          <w:pPr>
            <w:pStyle w:val="Header"/>
            <w:rPr>
              <w:rFonts w:ascii="Montserrat" w:hAnsi="Montserrat" w:cs="Kalinga"/>
              <w:sz w:val="24"/>
              <w:szCs w:val="24"/>
            </w:rPr>
          </w:pPr>
        </w:p>
      </w:tc>
      <w:tc>
        <w:tcPr>
          <w:tcW w:w="6095" w:type="dxa"/>
          <w:tcBorders>
            <w:top w:val="single" w:sz="18" w:space="0" w:color="2F5496"/>
          </w:tcBorders>
        </w:tcPr>
        <w:p w14:paraId="620E877F" w14:textId="342F3C76" w:rsidR="00DD022C" w:rsidRPr="006376EB" w:rsidRDefault="00DD022C" w:rsidP="00DD022C">
          <w:pPr>
            <w:pStyle w:val="Header"/>
            <w:jc w:val="right"/>
            <w:rPr>
              <w:rFonts w:ascii="Montserrat" w:hAnsi="Montserrat" w:cs="Kalinga"/>
              <w:b/>
              <w:color w:val="222D68" w:themeColor="accent2"/>
              <w:sz w:val="24"/>
              <w:szCs w:val="24"/>
            </w:rPr>
          </w:pPr>
          <w:r w:rsidRPr="006376EB">
            <w:rPr>
              <w:rFonts w:ascii="Montserrat" w:hAnsi="Montserrat" w:cs="Kalinga"/>
              <w:b/>
              <w:color w:val="222D68" w:themeColor="accent2"/>
              <w:sz w:val="24"/>
              <w:szCs w:val="24"/>
            </w:rPr>
            <w:t>Safe Work Procedure</w:t>
          </w:r>
        </w:p>
      </w:tc>
    </w:tr>
    <w:tr w:rsidR="00DD022C" w:rsidRPr="00387ED6" w14:paraId="4AD5C0BE" w14:textId="77777777" w:rsidTr="00EB5965">
      <w:trPr>
        <w:trHeight w:val="359"/>
      </w:trPr>
      <w:tc>
        <w:tcPr>
          <w:tcW w:w="3828" w:type="dxa"/>
          <w:vMerge/>
        </w:tcPr>
        <w:p w14:paraId="217C61C7" w14:textId="77777777" w:rsidR="00DD022C" w:rsidRPr="00632E79" w:rsidRDefault="00DD022C" w:rsidP="00DD022C">
          <w:pPr>
            <w:pStyle w:val="Header"/>
            <w:rPr>
              <w:rFonts w:ascii="Montserrat" w:hAnsi="Montserrat" w:cs="Kalinga"/>
              <w:sz w:val="24"/>
              <w:szCs w:val="24"/>
            </w:rPr>
          </w:pPr>
        </w:p>
      </w:tc>
      <w:tc>
        <w:tcPr>
          <w:tcW w:w="6095" w:type="dxa"/>
          <w:tcBorders>
            <w:bottom w:val="single" w:sz="18" w:space="0" w:color="2F5496"/>
          </w:tcBorders>
        </w:tcPr>
        <w:p w14:paraId="3BBFDEDE" w14:textId="62F2C33A" w:rsidR="00DD022C" w:rsidRPr="00387ED6" w:rsidRDefault="00D44D66" w:rsidP="00DD022C">
          <w:pPr>
            <w:pStyle w:val="Header"/>
            <w:jc w:val="right"/>
            <w:rPr>
              <w:rFonts w:ascii="Montserrat" w:hAnsi="Montserrat" w:cs="Kalinga"/>
              <w:b/>
              <w:bCs/>
              <w:i/>
              <w:color w:val="FF0000"/>
              <w:sz w:val="24"/>
              <w:szCs w:val="24"/>
            </w:rPr>
          </w:pPr>
          <w:r w:rsidRPr="00387ED6">
            <w:rPr>
              <w:rFonts w:ascii="Open Sans" w:hAnsi="Open Sans" w:cs="Open Sans"/>
              <w:b/>
              <w:bCs/>
              <w:i/>
              <w:color w:val="002060"/>
            </w:rPr>
            <w:t xml:space="preserve">Drive Through Service </w:t>
          </w:r>
          <w:r w:rsidR="00387ED6" w:rsidRPr="00387ED6">
            <w:rPr>
              <w:rFonts w:ascii="Open Sans" w:hAnsi="Open Sans" w:cs="Open Sans"/>
              <w:b/>
              <w:bCs/>
              <w:i/>
              <w:color w:val="002060"/>
            </w:rPr>
            <w:t>(COVID-19)</w:t>
          </w:r>
        </w:p>
      </w:tc>
    </w:tr>
  </w:tbl>
  <w:p w14:paraId="6AA0870A" w14:textId="05E9E484" w:rsidR="00725CAB" w:rsidRPr="00632E79" w:rsidRDefault="00CA2AD7" w:rsidP="00DD022C">
    <w:pPr>
      <w:pStyle w:val="Header"/>
      <w:rPr>
        <w:rFonts w:ascii="Montserrat" w:hAnsi="Montserrat" w:cs="Kalinga"/>
        <w:sz w:val="24"/>
        <w:szCs w:val="24"/>
      </w:rPr>
    </w:pPr>
    <w:r>
      <w:rPr>
        <w:rFonts w:ascii="Montserrat" w:hAnsi="Montserrat"/>
        <w:noProof/>
        <w:lang w:eastAsia="en-CA"/>
      </w:rPr>
      <w:drawing>
        <wp:anchor distT="0" distB="0" distL="114300" distR="114300" simplePos="0" relativeHeight="251658240" behindDoc="0" locked="0" layoutInCell="1" allowOverlap="1" wp14:anchorId="73218EDC" wp14:editId="33977DFE">
          <wp:simplePos x="0" y="0"/>
          <wp:positionH relativeFrom="margin">
            <wp:posOffset>0</wp:posOffset>
          </wp:positionH>
          <wp:positionV relativeFrom="paragraph">
            <wp:posOffset>-563245</wp:posOffset>
          </wp:positionV>
          <wp:extent cx="1941195" cy="565150"/>
          <wp:effectExtent l="0" t="0" r="190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2 Safety - Horizontal - Colour.jpg"/>
                  <pic:cNvPicPr/>
                </pic:nvPicPr>
                <pic:blipFill>
                  <a:blip r:embed="rId1">
                    <a:extLst>
                      <a:ext uri="{28A0092B-C50C-407E-A947-70E740481C1C}">
                        <a14:useLocalDpi xmlns:a14="http://schemas.microsoft.com/office/drawing/2010/main" val="0"/>
                      </a:ext>
                    </a:extLst>
                  </a:blip>
                  <a:stretch>
                    <a:fillRect/>
                  </a:stretch>
                </pic:blipFill>
                <pic:spPr>
                  <a:xfrm>
                    <a:off x="0" y="0"/>
                    <a:ext cx="1941195" cy="5651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5EE73" w14:textId="77777777" w:rsidR="00E57688" w:rsidRDefault="00E57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4407C"/>
    <w:multiLevelType w:val="hybridMultilevel"/>
    <w:tmpl w:val="DB5E58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345254"/>
    <w:multiLevelType w:val="hybridMultilevel"/>
    <w:tmpl w:val="B6D0FDF4"/>
    <w:lvl w:ilvl="0" w:tplc="896C81F2">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640AC6"/>
    <w:multiLevelType w:val="hybridMultilevel"/>
    <w:tmpl w:val="62108344"/>
    <w:lvl w:ilvl="0" w:tplc="E4ECE8D2">
      <w:numFmt w:val="bullet"/>
      <w:lvlText w:val="-"/>
      <w:lvlJc w:val="left"/>
      <w:pPr>
        <w:ind w:left="720" w:hanging="360"/>
      </w:pPr>
      <w:rPr>
        <w:rFonts w:ascii="Open Sans" w:eastAsia="Times New Roman" w:hAnsi="Open Sans"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E42D22"/>
    <w:multiLevelType w:val="hybridMultilevel"/>
    <w:tmpl w:val="6A6A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D5148"/>
    <w:multiLevelType w:val="hybridMultilevel"/>
    <w:tmpl w:val="08424D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5444D3"/>
    <w:multiLevelType w:val="hybridMultilevel"/>
    <w:tmpl w:val="CD7A5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100E33"/>
    <w:multiLevelType w:val="hybridMultilevel"/>
    <w:tmpl w:val="EE6099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3CD5311"/>
    <w:multiLevelType w:val="hybridMultilevel"/>
    <w:tmpl w:val="9C526CA0"/>
    <w:lvl w:ilvl="0" w:tplc="AAECAAA0">
      <w:start w:val="1"/>
      <w:numFmt w:val="bullet"/>
      <w:pStyle w:val="-SOPcrosspoint"/>
      <w:lvlText w:val=""/>
      <w:lvlJc w:val="left"/>
      <w:pPr>
        <w:tabs>
          <w:tab w:val="num" w:pos="360"/>
        </w:tabs>
        <w:ind w:left="360" w:hanging="360"/>
      </w:pPr>
      <w:rPr>
        <w:rFonts w:ascii="Wingdings" w:hAnsi="Wingdings"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4A6D88"/>
    <w:multiLevelType w:val="hybridMultilevel"/>
    <w:tmpl w:val="CB60B2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89A0F4D"/>
    <w:multiLevelType w:val="hybridMultilevel"/>
    <w:tmpl w:val="9ECC6F7A"/>
    <w:lvl w:ilvl="0" w:tplc="37EE0BFC">
      <w:start w:val="1"/>
      <w:numFmt w:val="decimal"/>
      <w:lvlText w:val="%1."/>
      <w:lvlJc w:val="left"/>
      <w:pPr>
        <w:ind w:left="360" w:hanging="360"/>
      </w:pPr>
      <w:rPr>
        <w:b w:val="0"/>
        <w:bCs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1DC70A21"/>
    <w:multiLevelType w:val="hybridMultilevel"/>
    <w:tmpl w:val="AEC695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17D035A"/>
    <w:multiLevelType w:val="hybridMultilevel"/>
    <w:tmpl w:val="64E2AA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55908F7"/>
    <w:multiLevelType w:val="hybridMultilevel"/>
    <w:tmpl w:val="A696614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A925C03"/>
    <w:multiLevelType w:val="hybridMultilevel"/>
    <w:tmpl w:val="23689890"/>
    <w:lvl w:ilvl="0" w:tplc="1009000F">
      <w:start w:val="1"/>
      <w:numFmt w:val="decimal"/>
      <w:lvlText w:val="%1."/>
      <w:lvlJc w:val="left"/>
      <w:pPr>
        <w:ind w:left="720" w:hanging="360"/>
      </w:pPr>
      <w:rPr>
        <w:rFonts w:hint="default"/>
      </w:rPr>
    </w:lvl>
    <w:lvl w:ilvl="1" w:tplc="10090013">
      <w:start w:val="1"/>
      <w:numFmt w:val="upp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B2B554A"/>
    <w:multiLevelType w:val="hybridMultilevel"/>
    <w:tmpl w:val="87B2336C"/>
    <w:lvl w:ilvl="0" w:tplc="1009000F">
      <w:start w:val="1"/>
      <w:numFmt w:val="decimal"/>
      <w:lvlText w:val="%1."/>
      <w:lvlJc w:val="left"/>
      <w:pPr>
        <w:ind w:left="1140" w:hanging="360"/>
      </w:pPr>
    </w:lvl>
    <w:lvl w:ilvl="1" w:tplc="10090019" w:tentative="1">
      <w:start w:val="1"/>
      <w:numFmt w:val="lowerLetter"/>
      <w:lvlText w:val="%2."/>
      <w:lvlJc w:val="left"/>
      <w:pPr>
        <w:ind w:left="1860" w:hanging="360"/>
      </w:pPr>
    </w:lvl>
    <w:lvl w:ilvl="2" w:tplc="1009001B" w:tentative="1">
      <w:start w:val="1"/>
      <w:numFmt w:val="lowerRoman"/>
      <w:lvlText w:val="%3."/>
      <w:lvlJc w:val="right"/>
      <w:pPr>
        <w:ind w:left="2580" w:hanging="180"/>
      </w:pPr>
    </w:lvl>
    <w:lvl w:ilvl="3" w:tplc="1009000F" w:tentative="1">
      <w:start w:val="1"/>
      <w:numFmt w:val="decimal"/>
      <w:lvlText w:val="%4."/>
      <w:lvlJc w:val="left"/>
      <w:pPr>
        <w:ind w:left="3300" w:hanging="360"/>
      </w:pPr>
    </w:lvl>
    <w:lvl w:ilvl="4" w:tplc="10090019" w:tentative="1">
      <w:start w:val="1"/>
      <w:numFmt w:val="lowerLetter"/>
      <w:lvlText w:val="%5."/>
      <w:lvlJc w:val="left"/>
      <w:pPr>
        <w:ind w:left="4020" w:hanging="360"/>
      </w:pPr>
    </w:lvl>
    <w:lvl w:ilvl="5" w:tplc="1009001B" w:tentative="1">
      <w:start w:val="1"/>
      <w:numFmt w:val="lowerRoman"/>
      <w:lvlText w:val="%6."/>
      <w:lvlJc w:val="right"/>
      <w:pPr>
        <w:ind w:left="4740" w:hanging="180"/>
      </w:pPr>
    </w:lvl>
    <w:lvl w:ilvl="6" w:tplc="1009000F" w:tentative="1">
      <w:start w:val="1"/>
      <w:numFmt w:val="decimal"/>
      <w:lvlText w:val="%7."/>
      <w:lvlJc w:val="left"/>
      <w:pPr>
        <w:ind w:left="5460" w:hanging="360"/>
      </w:pPr>
    </w:lvl>
    <w:lvl w:ilvl="7" w:tplc="10090019" w:tentative="1">
      <w:start w:val="1"/>
      <w:numFmt w:val="lowerLetter"/>
      <w:lvlText w:val="%8."/>
      <w:lvlJc w:val="left"/>
      <w:pPr>
        <w:ind w:left="6180" w:hanging="360"/>
      </w:pPr>
    </w:lvl>
    <w:lvl w:ilvl="8" w:tplc="1009001B" w:tentative="1">
      <w:start w:val="1"/>
      <w:numFmt w:val="lowerRoman"/>
      <w:lvlText w:val="%9."/>
      <w:lvlJc w:val="right"/>
      <w:pPr>
        <w:ind w:left="6900" w:hanging="180"/>
      </w:pPr>
    </w:lvl>
  </w:abstractNum>
  <w:abstractNum w:abstractNumId="15" w15:restartNumberingAfterBreak="0">
    <w:nsid w:val="32774D34"/>
    <w:multiLevelType w:val="hybridMultilevel"/>
    <w:tmpl w:val="28C80DB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F11F0C"/>
    <w:multiLevelType w:val="hybridMultilevel"/>
    <w:tmpl w:val="64800EF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6593613"/>
    <w:multiLevelType w:val="hybridMultilevel"/>
    <w:tmpl w:val="A9F8F94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3A2D2286"/>
    <w:multiLevelType w:val="hybridMultilevel"/>
    <w:tmpl w:val="40F2DD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889049C"/>
    <w:multiLevelType w:val="hybridMultilevel"/>
    <w:tmpl w:val="49E0A8D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E706879"/>
    <w:multiLevelType w:val="hybridMultilevel"/>
    <w:tmpl w:val="D7D81A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20B2DA7"/>
    <w:multiLevelType w:val="hybridMultilevel"/>
    <w:tmpl w:val="2312C58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2CA6229"/>
    <w:multiLevelType w:val="hybridMultilevel"/>
    <w:tmpl w:val="C4EE7D3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54517FE8"/>
    <w:multiLevelType w:val="hybridMultilevel"/>
    <w:tmpl w:val="64C4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B748DB"/>
    <w:multiLevelType w:val="hybridMultilevel"/>
    <w:tmpl w:val="5EE03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86025A5"/>
    <w:multiLevelType w:val="hybridMultilevel"/>
    <w:tmpl w:val="CBD67D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9C52783"/>
    <w:multiLevelType w:val="hybridMultilevel"/>
    <w:tmpl w:val="2222BA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DEF725F"/>
    <w:multiLevelType w:val="hybridMultilevel"/>
    <w:tmpl w:val="CEF07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0B95D12"/>
    <w:multiLevelType w:val="hybridMultilevel"/>
    <w:tmpl w:val="97623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4F25CDC"/>
    <w:multiLevelType w:val="hybridMultilevel"/>
    <w:tmpl w:val="3DF0AC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76E2ADD"/>
    <w:multiLevelType w:val="hybridMultilevel"/>
    <w:tmpl w:val="42E48FC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690A67EB"/>
    <w:multiLevelType w:val="hybridMultilevel"/>
    <w:tmpl w:val="1C1CD492"/>
    <w:lvl w:ilvl="0" w:tplc="7220C8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615253"/>
    <w:multiLevelType w:val="hybridMultilevel"/>
    <w:tmpl w:val="E93A0D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6DDC54AF"/>
    <w:multiLevelType w:val="hybridMultilevel"/>
    <w:tmpl w:val="FF96D2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EB7250E"/>
    <w:multiLevelType w:val="hybridMultilevel"/>
    <w:tmpl w:val="829E71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6F1B33FF"/>
    <w:multiLevelType w:val="hybridMultilevel"/>
    <w:tmpl w:val="24CE548A"/>
    <w:lvl w:ilvl="0" w:tplc="A8F2FED8">
      <w:start w:val="1"/>
      <w:numFmt w:val="decimal"/>
      <w:lvlText w:val="%1."/>
      <w:lvlJc w:val="left"/>
      <w:pPr>
        <w:ind w:left="36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0ED783F"/>
    <w:multiLevelType w:val="hybridMultilevel"/>
    <w:tmpl w:val="95D821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43159CD"/>
    <w:multiLevelType w:val="hybridMultilevel"/>
    <w:tmpl w:val="BEEE24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5227497"/>
    <w:multiLevelType w:val="hybridMultilevel"/>
    <w:tmpl w:val="BCACBE3C"/>
    <w:lvl w:ilvl="0" w:tplc="1009000F">
      <w:start w:val="1"/>
      <w:numFmt w:val="decimal"/>
      <w:lvlText w:val="%1."/>
      <w:lvlJc w:val="left"/>
      <w:pPr>
        <w:ind w:left="720" w:hanging="360"/>
      </w:pPr>
      <w:rPr>
        <w:rFonts w:hint="default"/>
      </w:rPr>
    </w:lvl>
    <w:lvl w:ilvl="1" w:tplc="10090013">
      <w:start w:val="1"/>
      <w:numFmt w:val="upp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6323E57"/>
    <w:multiLevelType w:val="hybridMultilevel"/>
    <w:tmpl w:val="8C22870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782A2C9F"/>
    <w:multiLevelType w:val="hybridMultilevel"/>
    <w:tmpl w:val="31724A2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C923E2C"/>
    <w:multiLevelType w:val="hybridMultilevel"/>
    <w:tmpl w:val="02389A38"/>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D7C41A0"/>
    <w:multiLevelType w:val="hybridMultilevel"/>
    <w:tmpl w:val="C4EE7D3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6"/>
  </w:num>
  <w:num w:numId="2">
    <w:abstractNumId w:val="42"/>
  </w:num>
  <w:num w:numId="3">
    <w:abstractNumId w:val="22"/>
  </w:num>
  <w:num w:numId="4">
    <w:abstractNumId w:val="15"/>
  </w:num>
  <w:num w:numId="5">
    <w:abstractNumId w:val="24"/>
  </w:num>
  <w:num w:numId="6">
    <w:abstractNumId w:val="27"/>
  </w:num>
  <w:num w:numId="7">
    <w:abstractNumId w:val="5"/>
  </w:num>
  <w:num w:numId="8">
    <w:abstractNumId w:val="19"/>
  </w:num>
  <w:num w:numId="9">
    <w:abstractNumId w:val="39"/>
  </w:num>
  <w:num w:numId="10">
    <w:abstractNumId w:val="7"/>
  </w:num>
  <w:num w:numId="11">
    <w:abstractNumId w:val="31"/>
  </w:num>
  <w:num w:numId="12">
    <w:abstractNumId w:val="8"/>
  </w:num>
  <w:num w:numId="13">
    <w:abstractNumId w:val="37"/>
  </w:num>
  <w:num w:numId="14">
    <w:abstractNumId w:val="25"/>
  </w:num>
  <w:num w:numId="15">
    <w:abstractNumId w:val="30"/>
  </w:num>
  <w:num w:numId="16">
    <w:abstractNumId w:val="11"/>
  </w:num>
  <w:num w:numId="17">
    <w:abstractNumId w:val="34"/>
  </w:num>
  <w:num w:numId="18">
    <w:abstractNumId w:val="6"/>
  </w:num>
  <w:num w:numId="19">
    <w:abstractNumId w:val="29"/>
  </w:num>
  <w:num w:numId="20">
    <w:abstractNumId w:val="33"/>
  </w:num>
  <w:num w:numId="21">
    <w:abstractNumId w:val="32"/>
  </w:num>
  <w:num w:numId="22">
    <w:abstractNumId w:val="20"/>
  </w:num>
  <w:num w:numId="23">
    <w:abstractNumId w:val="26"/>
  </w:num>
  <w:num w:numId="24">
    <w:abstractNumId w:val="38"/>
  </w:num>
  <w:num w:numId="25">
    <w:abstractNumId w:val="14"/>
  </w:num>
  <w:num w:numId="26">
    <w:abstractNumId w:val="12"/>
  </w:num>
  <w:num w:numId="27">
    <w:abstractNumId w:val="13"/>
  </w:num>
  <w:num w:numId="28">
    <w:abstractNumId w:val="0"/>
  </w:num>
  <w:num w:numId="29">
    <w:abstractNumId w:val="2"/>
  </w:num>
  <w:num w:numId="30">
    <w:abstractNumId w:val="40"/>
  </w:num>
  <w:num w:numId="31">
    <w:abstractNumId w:val="21"/>
  </w:num>
  <w:num w:numId="32">
    <w:abstractNumId w:val="41"/>
  </w:num>
  <w:num w:numId="33">
    <w:abstractNumId w:val="10"/>
  </w:num>
  <w:num w:numId="34">
    <w:abstractNumId w:val="23"/>
  </w:num>
  <w:num w:numId="35">
    <w:abstractNumId w:val="3"/>
  </w:num>
  <w:num w:numId="36">
    <w:abstractNumId w:val="28"/>
  </w:num>
  <w:num w:numId="37">
    <w:abstractNumId w:val="1"/>
  </w:num>
  <w:num w:numId="38">
    <w:abstractNumId w:val="35"/>
  </w:num>
  <w:num w:numId="39">
    <w:abstractNumId w:val="18"/>
  </w:num>
  <w:num w:numId="40">
    <w:abstractNumId w:val="36"/>
  </w:num>
  <w:num w:numId="41">
    <w:abstractNumId w:val="9"/>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31"/>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3MjOzNDUyNDC1MLJU0lEKTi0uzszPAykwrwUAjqweKywAAAA="/>
  </w:docVars>
  <w:rsids>
    <w:rsidRoot w:val="00725CAB"/>
    <w:rsid w:val="00003335"/>
    <w:rsid w:val="0000506C"/>
    <w:rsid w:val="000073BE"/>
    <w:rsid w:val="00020A6B"/>
    <w:rsid w:val="000242A0"/>
    <w:rsid w:val="00037892"/>
    <w:rsid w:val="00041573"/>
    <w:rsid w:val="0004264D"/>
    <w:rsid w:val="000466E1"/>
    <w:rsid w:val="00047523"/>
    <w:rsid w:val="000523EF"/>
    <w:rsid w:val="00052EE5"/>
    <w:rsid w:val="0006169D"/>
    <w:rsid w:val="000665B1"/>
    <w:rsid w:val="00070381"/>
    <w:rsid w:val="000755E0"/>
    <w:rsid w:val="00082BA3"/>
    <w:rsid w:val="00082BBB"/>
    <w:rsid w:val="0008462B"/>
    <w:rsid w:val="000848CB"/>
    <w:rsid w:val="0009064E"/>
    <w:rsid w:val="000928AF"/>
    <w:rsid w:val="000967DD"/>
    <w:rsid w:val="000A7E12"/>
    <w:rsid w:val="000B0E28"/>
    <w:rsid w:val="000B4BCE"/>
    <w:rsid w:val="000B6367"/>
    <w:rsid w:val="000C0ABD"/>
    <w:rsid w:val="000C1261"/>
    <w:rsid w:val="000C221D"/>
    <w:rsid w:val="000D0065"/>
    <w:rsid w:val="000D1195"/>
    <w:rsid w:val="000D5AF2"/>
    <w:rsid w:val="000E6D8E"/>
    <w:rsid w:val="000F4267"/>
    <w:rsid w:val="0010266E"/>
    <w:rsid w:val="00126F3F"/>
    <w:rsid w:val="00134D98"/>
    <w:rsid w:val="00145889"/>
    <w:rsid w:val="00147D79"/>
    <w:rsid w:val="00160370"/>
    <w:rsid w:val="00160C0A"/>
    <w:rsid w:val="00166436"/>
    <w:rsid w:val="00166F60"/>
    <w:rsid w:val="00176390"/>
    <w:rsid w:val="00186B9D"/>
    <w:rsid w:val="00190A34"/>
    <w:rsid w:val="00193125"/>
    <w:rsid w:val="001975F7"/>
    <w:rsid w:val="001A0F20"/>
    <w:rsid w:val="001A2D73"/>
    <w:rsid w:val="001B4DC2"/>
    <w:rsid w:val="001C2ABE"/>
    <w:rsid w:val="001C499C"/>
    <w:rsid w:val="001C55B1"/>
    <w:rsid w:val="001D4E1C"/>
    <w:rsid w:val="001D634E"/>
    <w:rsid w:val="001E0F3D"/>
    <w:rsid w:val="001E11B3"/>
    <w:rsid w:val="001F5CD3"/>
    <w:rsid w:val="001F6B3F"/>
    <w:rsid w:val="002006FB"/>
    <w:rsid w:val="00205EA3"/>
    <w:rsid w:val="00213B47"/>
    <w:rsid w:val="00215C36"/>
    <w:rsid w:val="00215FA6"/>
    <w:rsid w:val="0021785A"/>
    <w:rsid w:val="00221E2D"/>
    <w:rsid w:val="00222AB2"/>
    <w:rsid w:val="00224D14"/>
    <w:rsid w:val="00231FE3"/>
    <w:rsid w:val="00236691"/>
    <w:rsid w:val="00251C99"/>
    <w:rsid w:val="00253BC3"/>
    <w:rsid w:val="00256AD1"/>
    <w:rsid w:val="0025732E"/>
    <w:rsid w:val="00271DB0"/>
    <w:rsid w:val="00275BFD"/>
    <w:rsid w:val="00277237"/>
    <w:rsid w:val="00284677"/>
    <w:rsid w:val="002862DD"/>
    <w:rsid w:val="002912BF"/>
    <w:rsid w:val="002932CE"/>
    <w:rsid w:val="00293737"/>
    <w:rsid w:val="00296A46"/>
    <w:rsid w:val="002A3432"/>
    <w:rsid w:val="002B2220"/>
    <w:rsid w:val="002B5BED"/>
    <w:rsid w:val="002B6D91"/>
    <w:rsid w:val="002C0D14"/>
    <w:rsid w:val="002C3505"/>
    <w:rsid w:val="002D313D"/>
    <w:rsid w:val="002D5550"/>
    <w:rsid w:val="002D7349"/>
    <w:rsid w:val="002E00EB"/>
    <w:rsid w:val="002E44C3"/>
    <w:rsid w:val="002E5BDE"/>
    <w:rsid w:val="002E6E82"/>
    <w:rsid w:val="00300C21"/>
    <w:rsid w:val="00303E7E"/>
    <w:rsid w:val="003122AB"/>
    <w:rsid w:val="00314172"/>
    <w:rsid w:val="00314952"/>
    <w:rsid w:val="00314CA8"/>
    <w:rsid w:val="003155E3"/>
    <w:rsid w:val="0031682C"/>
    <w:rsid w:val="00324094"/>
    <w:rsid w:val="0032685F"/>
    <w:rsid w:val="00331376"/>
    <w:rsid w:val="00333FB3"/>
    <w:rsid w:val="003352E3"/>
    <w:rsid w:val="003355BE"/>
    <w:rsid w:val="00335EA8"/>
    <w:rsid w:val="003405A5"/>
    <w:rsid w:val="003430F2"/>
    <w:rsid w:val="00346D93"/>
    <w:rsid w:val="0036146B"/>
    <w:rsid w:val="0036245B"/>
    <w:rsid w:val="003654C2"/>
    <w:rsid w:val="00367CA7"/>
    <w:rsid w:val="00371727"/>
    <w:rsid w:val="00373552"/>
    <w:rsid w:val="0037415B"/>
    <w:rsid w:val="00377014"/>
    <w:rsid w:val="00377B79"/>
    <w:rsid w:val="00381F9D"/>
    <w:rsid w:val="0038225F"/>
    <w:rsid w:val="00385B6E"/>
    <w:rsid w:val="00387ED6"/>
    <w:rsid w:val="00395FE6"/>
    <w:rsid w:val="0039751F"/>
    <w:rsid w:val="003A1CE4"/>
    <w:rsid w:val="003A5401"/>
    <w:rsid w:val="003B2350"/>
    <w:rsid w:val="003C1115"/>
    <w:rsid w:val="003D27F1"/>
    <w:rsid w:val="003D3358"/>
    <w:rsid w:val="003D360D"/>
    <w:rsid w:val="003D7C9B"/>
    <w:rsid w:val="003D7CBF"/>
    <w:rsid w:val="003E7EE3"/>
    <w:rsid w:val="003F0924"/>
    <w:rsid w:val="003F0DD1"/>
    <w:rsid w:val="003F1C48"/>
    <w:rsid w:val="003F1E91"/>
    <w:rsid w:val="003F2199"/>
    <w:rsid w:val="003F2BF3"/>
    <w:rsid w:val="003F4977"/>
    <w:rsid w:val="00401C33"/>
    <w:rsid w:val="00402F11"/>
    <w:rsid w:val="004125DE"/>
    <w:rsid w:val="00416107"/>
    <w:rsid w:val="00420317"/>
    <w:rsid w:val="004233B4"/>
    <w:rsid w:val="00425632"/>
    <w:rsid w:val="004318AF"/>
    <w:rsid w:val="00431B50"/>
    <w:rsid w:val="00435734"/>
    <w:rsid w:val="004406FA"/>
    <w:rsid w:val="0044395C"/>
    <w:rsid w:val="00443A94"/>
    <w:rsid w:val="004468F5"/>
    <w:rsid w:val="004471D8"/>
    <w:rsid w:val="00450C87"/>
    <w:rsid w:val="00460825"/>
    <w:rsid w:val="0046358E"/>
    <w:rsid w:val="00466EEB"/>
    <w:rsid w:val="0047134A"/>
    <w:rsid w:val="004734BE"/>
    <w:rsid w:val="00477169"/>
    <w:rsid w:val="004853F5"/>
    <w:rsid w:val="00493DA4"/>
    <w:rsid w:val="00496285"/>
    <w:rsid w:val="004A04E5"/>
    <w:rsid w:val="004B0B89"/>
    <w:rsid w:val="004B70E9"/>
    <w:rsid w:val="004C01AB"/>
    <w:rsid w:val="004C294D"/>
    <w:rsid w:val="004C2AA1"/>
    <w:rsid w:val="004C4AFE"/>
    <w:rsid w:val="004C7EB0"/>
    <w:rsid w:val="004D063E"/>
    <w:rsid w:val="004D2F0F"/>
    <w:rsid w:val="004D5988"/>
    <w:rsid w:val="004D6110"/>
    <w:rsid w:val="004D7243"/>
    <w:rsid w:val="004D7F5D"/>
    <w:rsid w:val="004E44F6"/>
    <w:rsid w:val="004E6E59"/>
    <w:rsid w:val="004F03FB"/>
    <w:rsid w:val="004F103B"/>
    <w:rsid w:val="004F4BFD"/>
    <w:rsid w:val="004F5644"/>
    <w:rsid w:val="004F71FE"/>
    <w:rsid w:val="0050033D"/>
    <w:rsid w:val="00503009"/>
    <w:rsid w:val="00504E8B"/>
    <w:rsid w:val="005158AA"/>
    <w:rsid w:val="00516EC6"/>
    <w:rsid w:val="00517D39"/>
    <w:rsid w:val="0052468B"/>
    <w:rsid w:val="00531DD2"/>
    <w:rsid w:val="00532413"/>
    <w:rsid w:val="00532700"/>
    <w:rsid w:val="00532952"/>
    <w:rsid w:val="0053299F"/>
    <w:rsid w:val="0054273C"/>
    <w:rsid w:val="0056199E"/>
    <w:rsid w:val="0056465A"/>
    <w:rsid w:val="00565119"/>
    <w:rsid w:val="005662CA"/>
    <w:rsid w:val="00566A55"/>
    <w:rsid w:val="00571C94"/>
    <w:rsid w:val="005727D3"/>
    <w:rsid w:val="00580167"/>
    <w:rsid w:val="005825E0"/>
    <w:rsid w:val="00583069"/>
    <w:rsid w:val="0058438E"/>
    <w:rsid w:val="005910C0"/>
    <w:rsid w:val="00597C7B"/>
    <w:rsid w:val="005B2A9E"/>
    <w:rsid w:val="005B369F"/>
    <w:rsid w:val="005B535B"/>
    <w:rsid w:val="005C100E"/>
    <w:rsid w:val="005C220D"/>
    <w:rsid w:val="005C5949"/>
    <w:rsid w:val="005D47DC"/>
    <w:rsid w:val="005D4D82"/>
    <w:rsid w:val="005D5B53"/>
    <w:rsid w:val="005D6D29"/>
    <w:rsid w:val="005D7320"/>
    <w:rsid w:val="005D79D2"/>
    <w:rsid w:val="005E07F4"/>
    <w:rsid w:val="005E1C21"/>
    <w:rsid w:val="005E203C"/>
    <w:rsid w:val="005E2C5E"/>
    <w:rsid w:val="005E3B34"/>
    <w:rsid w:val="005F143F"/>
    <w:rsid w:val="005F2755"/>
    <w:rsid w:val="005F5532"/>
    <w:rsid w:val="005F65EB"/>
    <w:rsid w:val="00604426"/>
    <w:rsid w:val="006101EA"/>
    <w:rsid w:val="00625412"/>
    <w:rsid w:val="006318BF"/>
    <w:rsid w:val="00632E79"/>
    <w:rsid w:val="00636960"/>
    <w:rsid w:val="006376EB"/>
    <w:rsid w:val="00641CD0"/>
    <w:rsid w:val="00645252"/>
    <w:rsid w:val="00645E2A"/>
    <w:rsid w:val="00646976"/>
    <w:rsid w:val="00647FB2"/>
    <w:rsid w:val="00656F6D"/>
    <w:rsid w:val="006629C5"/>
    <w:rsid w:val="00662E3E"/>
    <w:rsid w:val="006635F6"/>
    <w:rsid w:val="00665DAB"/>
    <w:rsid w:val="00670BA0"/>
    <w:rsid w:val="00672D64"/>
    <w:rsid w:val="00674EDF"/>
    <w:rsid w:val="006765E5"/>
    <w:rsid w:val="00676A13"/>
    <w:rsid w:val="00682497"/>
    <w:rsid w:val="00686A08"/>
    <w:rsid w:val="006933C0"/>
    <w:rsid w:val="0069542F"/>
    <w:rsid w:val="006A1317"/>
    <w:rsid w:val="006A56DB"/>
    <w:rsid w:val="006A7A5C"/>
    <w:rsid w:val="006B174D"/>
    <w:rsid w:val="006B2CF7"/>
    <w:rsid w:val="006B6FEB"/>
    <w:rsid w:val="006C1696"/>
    <w:rsid w:val="006C18B5"/>
    <w:rsid w:val="006C4DC0"/>
    <w:rsid w:val="006D0FD8"/>
    <w:rsid w:val="006D2B35"/>
    <w:rsid w:val="006D7092"/>
    <w:rsid w:val="006E1DBF"/>
    <w:rsid w:val="006E3620"/>
    <w:rsid w:val="006F3193"/>
    <w:rsid w:val="00700C68"/>
    <w:rsid w:val="00706683"/>
    <w:rsid w:val="00706D48"/>
    <w:rsid w:val="00711A69"/>
    <w:rsid w:val="00712233"/>
    <w:rsid w:val="00712356"/>
    <w:rsid w:val="00712C9B"/>
    <w:rsid w:val="00722CE7"/>
    <w:rsid w:val="00725CAB"/>
    <w:rsid w:val="00727939"/>
    <w:rsid w:val="0074734E"/>
    <w:rsid w:val="0074764A"/>
    <w:rsid w:val="007507F6"/>
    <w:rsid w:val="007514E2"/>
    <w:rsid w:val="00751853"/>
    <w:rsid w:val="00752247"/>
    <w:rsid w:val="007626F1"/>
    <w:rsid w:val="00765844"/>
    <w:rsid w:val="00765978"/>
    <w:rsid w:val="00765B9E"/>
    <w:rsid w:val="0077776A"/>
    <w:rsid w:val="00784343"/>
    <w:rsid w:val="00791E9E"/>
    <w:rsid w:val="007A2B67"/>
    <w:rsid w:val="007B5170"/>
    <w:rsid w:val="007C194C"/>
    <w:rsid w:val="007C1E30"/>
    <w:rsid w:val="007C510B"/>
    <w:rsid w:val="007D2F2E"/>
    <w:rsid w:val="007E100A"/>
    <w:rsid w:val="007E1ED9"/>
    <w:rsid w:val="007E218F"/>
    <w:rsid w:val="007E2E1B"/>
    <w:rsid w:val="007E6769"/>
    <w:rsid w:val="007F01F0"/>
    <w:rsid w:val="007F1207"/>
    <w:rsid w:val="007F5655"/>
    <w:rsid w:val="008009C6"/>
    <w:rsid w:val="0080328F"/>
    <w:rsid w:val="00805694"/>
    <w:rsid w:val="00820D45"/>
    <w:rsid w:val="008221F5"/>
    <w:rsid w:val="00823480"/>
    <w:rsid w:val="00825533"/>
    <w:rsid w:val="0082563A"/>
    <w:rsid w:val="00825E68"/>
    <w:rsid w:val="0082749E"/>
    <w:rsid w:val="00835CF0"/>
    <w:rsid w:val="0083727D"/>
    <w:rsid w:val="008379EE"/>
    <w:rsid w:val="00840560"/>
    <w:rsid w:val="00841D5A"/>
    <w:rsid w:val="00850189"/>
    <w:rsid w:val="008560DA"/>
    <w:rsid w:val="00862496"/>
    <w:rsid w:val="00863171"/>
    <w:rsid w:val="00866994"/>
    <w:rsid w:val="008941E0"/>
    <w:rsid w:val="0089523D"/>
    <w:rsid w:val="0089675D"/>
    <w:rsid w:val="00897E8A"/>
    <w:rsid w:val="008A0177"/>
    <w:rsid w:val="008A26CF"/>
    <w:rsid w:val="008A38D9"/>
    <w:rsid w:val="008B74D4"/>
    <w:rsid w:val="008C1008"/>
    <w:rsid w:val="008C509F"/>
    <w:rsid w:val="008C7967"/>
    <w:rsid w:val="008D0B2E"/>
    <w:rsid w:val="008D3A0F"/>
    <w:rsid w:val="008D4FC0"/>
    <w:rsid w:val="008E0EE8"/>
    <w:rsid w:val="008E6C12"/>
    <w:rsid w:val="008F3A90"/>
    <w:rsid w:val="0090379E"/>
    <w:rsid w:val="00912FB0"/>
    <w:rsid w:val="0091311A"/>
    <w:rsid w:val="00913555"/>
    <w:rsid w:val="0092210B"/>
    <w:rsid w:val="00925F46"/>
    <w:rsid w:val="00934521"/>
    <w:rsid w:val="0093580E"/>
    <w:rsid w:val="00937638"/>
    <w:rsid w:val="00942F7E"/>
    <w:rsid w:val="00951A7C"/>
    <w:rsid w:val="00951F24"/>
    <w:rsid w:val="00960818"/>
    <w:rsid w:val="00972518"/>
    <w:rsid w:val="009733DC"/>
    <w:rsid w:val="00981035"/>
    <w:rsid w:val="00981131"/>
    <w:rsid w:val="0098243F"/>
    <w:rsid w:val="00982EFB"/>
    <w:rsid w:val="00983DD7"/>
    <w:rsid w:val="00984009"/>
    <w:rsid w:val="009905FA"/>
    <w:rsid w:val="009918B9"/>
    <w:rsid w:val="00993C0D"/>
    <w:rsid w:val="009949AE"/>
    <w:rsid w:val="009962CA"/>
    <w:rsid w:val="009A4B99"/>
    <w:rsid w:val="009A4F66"/>
    <w:rsid w:val="009B1349"/>
    <w:rsid w:val="009B4EC7"/>
    <w:rsid w:val="009B63E4"/>
    <w:rsid w:val="009B6A3B"/>
    <w:rsid w:val="009C4918"/>
    <w:rsid w:val="009C52A2"/>
    <w:rsid w:val="009C6807"/>
    <w:rsid w:val="009C6A7F"/>
    <w:rsid w:val="009D2355"/>
    <w:rsid w:val="009D625D"/>
    <w:rsid w:val="009E24B5"/>
    <w:rsid w:val="00A069A1"/>
    <w:rsid w:val="00A11849"/>
    <w:rsid w:val="00A11E21"/>
    <w:rsid w:val="00A16268"/>
    <w:rsid w:val="00A238DB"/>
    <w:rsid w:val="00A24C0C"/>
    <w:rsid w:val="00A34AC9"/>
    <w:rsid w:val="00A40496"/>
    <w:rsid w:val="00A415F1"/>
    <w:rsid w:val="00A50088"/>
    <w:rsid w:val="00A502AC"/>
    <w:rsid w:val="00A55516"/>
    <w:rsid w:val="00A63065"/>
    <w:rsid w:val="00A67AE6"/>
    <w:rsid w:val="00A748D2"/>
    <w:rsid w:val="00A85C66"/>
    <w:rsid w:val="00A91AF5"/>
    <w:rsid w:val="00A925AF"/>
    <w:rsid w:val="00AA5468"/>
    <w:rsid w:val="00AB4105"/>
    <w:rsid w:val="00AB4622"/>
    <w:rsid w:val="00AB4646"/>
    <w:rsid w:val="00AB6B04"/>
    <w:rsid w:val="00AB7722"/>
    <w:rsid w:val="00AC42F2"/>
    <w:rsid w:val="00AC5F56"/>
    <w:rsid w:val="00AD26FB"/>
    <w:rsid w:val="00AD5D0C"/>
    <w:rsid w:val="00AE025B"/>
    <w:rsid w:val="00AE212D"/>
    <w:rsid w:val="00AF0621"/>
    <w:rsid w:val="00AF18A1"/>
    <w:rsid w:val="00AF482E"/>
    <w:rsid w:val="00B01E62"/>
    <w:rsid w:val="00B02E5E"/>
    <w:rsid w:val="00B0361D"/>
    <w:rsid w:val="00B03942"/>
    <w:rsid w:val="00B03E9D"/>
    <w:rsid w:val="00B041E0"/>
    <w:rsid w:val="00B04DC2"/>
    <w:rsid w:val="00B10237"/>
    <w:rsid w:val="00B10E7B"/>
    <w:rsid w:val="00B16485"/>
    <w:rsid w:val="00B16DF0"/>
    <w:rsid w:val="00B2410C"/>
    <w:rsid w:val="00B24368"/>
    <w:rsid w:val="00B27706"/>
    <w:rsid w:val="00B31BDA"/>
    <w:rsid w:val="00B347F3"/>
    <w:rsid w:val="00B350F9"/>
    <w:rsid w:val="00B373E8"/>
    <w:rsid w:val="00B41CA8"/>
    <w:rsid w:val="00B43901"/>
    <w:rsid w:val="00B44FE5"/>
    <w:rsid w:val="00B455BD"/>
    <w:rsid w:val="00B45F0B"/>
    <w:rsid w:val="00B5611A"/>
    <w:rsid w:val="00B5658B"/>
    <w:rsid w:val="00B601C7"/>
    <w:rsid w:val="00B62B05"/>
    <w:rsid w:val="00B70025"/>
    <w:rsid w:val="00B71398"/>
    <w:rsid w:val="00B74E5B"/>
    <w:rsid w:val="00B87BB3"/>
    <w:rsid w:val="00B901E4"/>
    <w:rsid w:val="00BA690C"/>
    <w:rsid w:val="00BA73D7"/>
    <w:rsid w:val="00BB6EEC"/>
    <w:rsid w:val="00BC4510"/>
    <w:rsid w:val="00BC77A1"/>
    <w:rsid w:val="00BD7CBB"/>
    <w:rsid w:val="00BE3755"/>
    <w:rsid w:val="00BE5DE6"/>
    <w:rsid w:val="00BF3195"/>
    <w:rsid w:val="00BF54D9"/>
    <w:rsid w:val="00BF686E"/>
    <w:rsid w:val="00C04DF5"/>
    <w:rsid w:val="00C1077A"/>
    <w:rsid w:val="00C1128B"/>
    <w:rsid w:val="00C129BC"/>
    <w:rsid w:val="00C13BEB"/>
    <w:rsid w:val="00C2639F"/>
    <w:rsid w:val="00C27D63"/>
    <w:rsid w:val="00C342DB"/>
    <w:rsid w:val="00C36682"/>
    <w:rsid w:val="00C428B5"/>
    <w:rsid w:val="00C46B44"/>
    <w:rsid w:val="00C5018C"/>
    <w:rsid w:val="00C521AB"/>
    <w:rsid w:val="00C61451"/>
    <w:rsid w:val="00C655B1"/>
    <w:rsid w:val="00C70355"/>
    <w:rsid w:val="00C75B96"/>
    <w:rsid w:val="00C875CC"/>
    <w:rsid w:val="00C96294"/>
    <w:rsid w:val="00CA0C07"/>
    <w:rsid w:val="00CA1DC2"/>
    <w:rsid w:val="00CA2AD7"/>
    <w:rsid w:val="00CA3CDF"/>
    <w:rsid w:val="00CA4404"/>
    <w:rsid w:val="00CA6EF3"/>
    <w:rsid w:val="00CD672E"/>
    <w:rsid w:val="00CE196F"/>
    <w:rsid w:val="00CE597E"/>
    <w:rsid w:val="00CE6ECA"/>
    <w:rsid w:val="00D11F51"/>
    <w:rsid w:val="00D16F43"/>
    <w:rsid w:val="00D22880"/>
    <w:rsid w:val="00D2647D"/>
    <w:rsid w:val="00D270AC"/>
    <w:rsid w:val="00D3108C"/>
    <w:rsid w:val="00D32C09"/>
    <w:rsid w:val="00D32CEC"/>
    <w:rsid w:val="00D34829"/>
    <w:rsid w:val="00D42105"/>
    <w:rsid w:val="00D44D66"/>
    <w:rsid w:val="00D52F6F"/>
    <w:rsid w:val="00D65A7D"/>
    <w:rsid w:val="00D750CC"/>
    <w:rsid w:val="00D75EB1"/>
    <w:rsid w:val="00D84169"/>
    <w:rsid w:val="00D85BEC"/>
    <w:rsid w:val="00D93EC0"/>
    <w:rsid w:val="00DA10CF"/>
    <w:rsid w:val="00DA53DC"/>
    <w:rsid w:val="00DB4CA2"/>
    <w:rsid w:val="00DB7082"/>
    <w:rsid w:val="00DB7844"/>
    <w:rsid w:val="00DC542E"/>
    <w:rsid w:val="00DD022C"/>
    <w:rsid w:val="00DD117D"/>
    <w:rsid w:val="00DD2766"/>
    <w:rsid w:val="00DD51A0"/>
    <w:rsid w:val="00DE0421"/>
    <w:rsid w:val="00DE6737"/>
    <w:rsid w:val="00DF382E"/>
    <w:rsid w:val="00DF6997"/>
    <w:rsid w:val="00E01A8D"/>
    <w:rsid w:val="00E02E11"/>
    <w:rsid w:val="00E277E4"/>
    <w:rsid w:val="00E30963"/>
    <w:rsid w:val="00E343FE"/>
    <w:rsid w:val="00E36B0B"/>
    <w:rsid w:val="00E373B0"/>
    <w:rsid w:val="00E377EA"/>
    <w:rsid w:val="00E4128C"/>
    <w:rsid w:val="00E437A7"/>
    <w:rsid w:val="00E463A6"/>
    <w:rsid w:val="00E5036C"/>
    <w:rsid w:val="00E5278B"/>
    <w:rsid w:val="00E550F2"/>
    <w:rsid w:val="00E57688"/>
    <w:rsid w:val="00E64A9C"/>
    <w:rsid w:val="00E71BB8"/>
    <w:rsid w:val="00E76838"/>
    <w:rsid w:val="00E80393"/>
    <w:rsid w:val="00E80AAC"/>
    <w:rsid w:val="00E82BE1"/>
    <w:rsid w:val="00E84D59"/>
    <w:rsid w:val="00E877D7"/>
    <w:rsid w:val="00E91AA8"/>
    <w:rsid w:val="00E97E53"/>
    <w:rsid w:val="00EA0BE8"/>
    <w:rsid w:val="00EA2D43"/>
    <w:rsid w:val="00EA38C2"/>
    <w:rsid w:val="00EB5965"/>
    <w:rsid w:val="00EC1A47"/>
    <w:rsid w:val="00EC56A5"/>
    <w:rsid w:val="00ED03CC"/>
    <w:rsid w:val="00EE1686"/>
    <w:rsid w:val="00EE5F44"/>
    <w:rsid w:val="00EE6DE8"/>
    <w:rsid w:val="00EF28FA"/>
    <w:rsid w:val="00F04968"/>
    <w:rsid w:val="00F05D7D"/>
    <w:rsid w:val="00F11749"/>
    <w:rsid w:val="00F156B0"/>
    <w:rsid w:val="00F16B71"/>
    <w:rsid w:val="00F20080"/>
    <w:rsid w:val="00F2232C"/>
    <w:rsid w:val="00F23D01"/>
    <w:rsid w:val="00F30D8E"/>
    <w:rsid w:val="00F327B8"/>
    <w:rsid w:val="00F34A2B"/>
    <w:rsid w:val="00F402A2"/>
    <w:rsid w:val="00F41183"/>
    <w:rsid w:val="00F464EB"/>
    <w:rsid w:val="00F47833"/>
    <w:rsid w:val="00F50260"/>
    <w:rsid w:val="00F50514"/>
    <w:rsid w:val="00F54AFD"/>
    <w:rsid w:val="00F5507D"/>
    <w:rsid w:val="00F5769F"/>
    <w:rsid w:val="00F576CE"/>
    <w:rsid w:val="00F7092B"/>
    <w:rsid w:val="00F80532"/>
    <w:rsid w:val="00F81AE9"/>
    <w:rsid w:val="00F91BB1"/>
    <w:rsid w:val="00F9394F"/>
    <w:rsid w:val="00F963F7"/>
    <w:rsid w:val="00F9785A"/>
    <w:rsid w:val="00FA6AF8"/>
    <w:rsid w:val="00FB225C"/>
    <w:rsid w:val="00FC1400"/>
    <w:rsid w:val="00FC3390"/>
    <w:rsid w:val="00FD27B0"/>
    <w:rsid w:val="00FD6BF7"/>
    <w:rsid w:val="00FE4397"/>
    <w:rsid w:val="00FE53EE"/>
    <w:rsid w:val="00FF7D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ACA712"/>
  <w15:docId w15:val="{031047FE-BB6C-4C8A-8CBC-81976A62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CAB"/>
    <w:pPr>
      <w:ind w:left="720"/>
      <w:contextualSpacing/>
    </w:pPr>
  </w:style>
  <w:style w:type="paragraph" w:styleId="Header">
    <w:name w:val="header"/>
    <w:basedOn w:val="Normal"/>
    <w:link w:val="HeaderChar"/>
    <w:uiPriority w:val="99"/>
    <w:unhideWhenUsed/>
    <w:rsid w:val="00725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CAB"/>
  </w:style>
  <w:style w:type="paragraph" w:styleId="Footer">
    <w:name w:val="footer"/>
    <w:basedOn w:val="Normal"/>
    <w:link w:val="FooterChar"/>
    <w:uiPriority w:val="99"/>
    <w:unhideWhenUsed/>
    <w:rsid w:val="00725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CAB"/>
  </w:style>
  <w:style w:type="paragraph" w:styleId="NoSpacing">
    <w:name w:val="No Spacing"/>
    <w:link w:val="NoSpacingChar"/>
    <w:uiPriority w:val="1"/>
    <w:qFormat/>
    <w:rsid w:val="00725CA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25CAB"/>
    <w:rPr>
      <w:rFonts w:eastAsiaTheme="minorEastAsia"/>
      <w:lang w:val="en-US"/>
    </w:rPr>
  </w:style>
  <w:style w:type="table" w:styleId="TableGrid">
    <w:name w:val="Table Grid"/>
    <w:basedOn w:val="TableNormal"/>
    <w:uiPriority w:val="39"/>
    <w:rsid w:val="00725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0D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D45"/>
    <w:rPr>
      <w:rFonts w:ascii="Segoe UI" w:hAnsi="Segoe UI" w:cs="Segoe UI"/>
      <w:sz w:val="18"/>
      <w:szCs w:val="18"/>
    </w:rPr>
  </w:style>
  <w:style w:type="table" w:customStyle="1" w:styleId="GridTable1Light1">
    <w:name w:val="Grid Table 1 Light1"/>
    <w:basedOn w:val="TableNormal"/>
    <w:uiPriority w:val="46"/>
    <w:rsid w:val="0037355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B535B"/>
    <w:rPr>
      <w:sz w:val="16"/>
      <w:szCs w:val="16"/>
    </w:rPr>
  </w:style>
  <w:style w:type="paragraph" w:styleId="CommentText">
    <w:name w:val="annotation text"/>
    <w:basedOn w:val="Normal"/>
    <w:link w:val="CommentTextChar"/>
    <w:uiPriority w:val="99"/>
    <w:semiHidden/>
    <w:unhideWhenUsed/>
    <w:rsid w:val="005B535B"/>
    <w:pPr>
      <w:spacing w:line="240" w:lineRule="auto"/>
    </w:pPr>
    <w:rPr>
      <w:sz w:val="20"/>
      <w:szCs w:val="20"/>
    </w:rPr>
  </w:style>
  <w:style w:type="character" w:customStyle="1" w:styleId="CommentTextChar">
    <w:name w:val="Comment Text Char"/>
    <w:basedOn w:val="DefaultParagraphFont"/>
    <w:link w:val="CommentText"/>
    <w:uiPriority w:val="99"/>
    <w:semiHidden/>
    <w:rsid w:val="005B535B"/>
    <w:rPr>
      <w:sz w:val="20"/>
      <w:szCs w:val="20"/>
    </w:rPr>
  </w:style>
  <w:style w:type="paragraph" w:styleId="CommentSubject">
    <w:name w:val="annotation subject"/>
    <w:basedOn w:val="CommentText"/>
    <w:next w:val="CommentText"/>
    <w:link w:val="CommentSubjectChar"/>
    <w:uiPriority w:val="99"/>
    <w:semiHidden/>
    <w:unhideWhenUsed/>
    <w:rsid w:val="005B535B"/>
    <w:rPr>
      <w:b/>
      <w:bCs/>
    </w:rPr>
  </w:style>
  <w:style w:type="character" w:customStyle="1" w:styleId="CommentSubjectChar">
    <w:name w:val="Comment Subject Char"/>
    <w:basedOn w:val="CommentTextChar"/>
    <w:link w:val="CommentSubject"/>
    <w:uiPriority w:val="99"/>
    <w:semiHidden/>
    <w:rsid w:val="005B535B"/>
    <w:rPr>
      <w:b/>
      <w:bCs/>
      <w:sz w:val="20"/>
      <w:szCs w:val="20"/>
    </w:rPr>
  </w:style>
  <w:style w:type="character" w:styleId="Hyperlink">
    <w:name w:val="Hyperlink"/>
    <w:basedOn w:val="DefaultParagraphFont"/>
    <w:uiPriority w:val="99"/>
    <w:unhideWhenUsed/>
    <w:rsid w:val="0036245B"/>
    <w:rPr>
      <w:color w:val="0563C1" w:themeColor="hyperlink"/>
      <w:u w:val="single"/>
    </w:rPr>
  </w:style>
  <w:style w:type="character" w:customStyle="1" w:styleId="Mention1">
    <w:name w:val="Mention1"/>
    <w:basedOn w:val="DefaultParagraphFont"/>
    <w:uiPriority w:val="99"/>
    <w:semiHidden/>
    <w:unhideWhenUsed/>
    <w:rsid w:val="0036245B"/>
    <w:rPr>
      <w:color w:val="2B579A"/>
      <w:shd w:val="clear" w:color="auto" w:fill="E6E6E6"/>
    </w:rPr>
  </w:style>
  <w:style w:type="character" w:styleId="FollowedHyperlink">
    <w:name w:val="FollowedHyperlink"/>
    <w:basedOn w:val="DefaultParagraphFont"/>
    <w:uiPriority w:val="99"/>
    <w:semiHidden/>
    <w:unhideWhenUsed/>
    <w:rsid w:val="000755E0"/>
    <w:rPr>
      <w:color w:val="954F72" w:themeColor="followedHyperlink"/>
      <w:u w:val="single"/>
    </w:rPr>
  </w:style>
  <w:style w:type="character" w:styleId="PlaceholderText">
    <w:name w:val="Placeholder Text"/>
    <w:basedOn w:val="DefaultParagraphFont"/>
    <w:uiPriority w:val="99"/>
    <w:semiHidden/>
    <w:rsid w:val="00672D64"/>
    <w:rPr>
      <w:color w:val="808080"/>
    </w:rPr>
  </w:style>
  <w:style w:type="paragraph" w:customStyle="1" w:styleId="-SOPcrosspoint">
    <w:name w:val="-SOP cross point"/>
    <w:basedOn w:val="Normal"/>
    <w:rsid w:val="00B2410C"/>
    <w:pPr>
      <w:numPr>
        <w:numId w:val="10"/>
      </w:numPr>
      <w:spacing w:after="0" w:line="240" w:lineRule="auto"/>
    </w:pPr>
    <w:rPr>
      <w:rFonts w:ascii="Arial" w:eastAsia="Times New Roman" w:hAnsi="Arial" w:cs="Arial"/>
      <w:sz w:val="18"/>
      <w:szCs w:val="18"/>
      <w:lang w:val="en-AU"/>
    </w:rPr>
  </w:style>
  <w:style w:type="table" w:customStyle="1" w:styleId="PlainTable41">
    <w:name w:val="Plain Table 41"/>
    <w:basedOn w:val="TableNormal"/>
    <w:uiPriority w:val="44"/>
    <w:rsid w:val="00B2410C"/>
    <w:pPr>
      <w:spacing w:after="0" w:line="240" w:lineRule="auto"/>
    </w:pPr>
    <w:rPr>
      <w:rFonts w:eastAsia="Times New Roman" w:hAnsi="Times New Roman" w:cs="Times New Roman"/>
      <w:lang w:val="en-GB"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253B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133230">
      <w:bodyDiv w:val="1"/>
      <w:marLeft w:val="0"/>
      <w:marRight w:val="0"/>
      <w:marTop w:val="0"/>
      <w:marBottom w:val="0"/>
      <w:divBdr>
        <w:top w:val="none" w:sz="0" w:space="0" w:color="auto"/>
        <w:left w:val="none" w:sz="0" w:space="0" w:color="auto"/>
        <w:bottom w:val="none" w:sz="0" w:space="0" w:color="auto"/>
        <w:right w:val="none" w:sz="0" w:space="0" w:color="auto"/>
      </w:divBdr>
    </w:div>
    <w:div w:id="1698651928">
      <w:bodyDiv w:val="1"/>
      <w:marLeft w:val="0"/>
      <w:marRight w:val="0"/>
      <w:marTop w:val="0"/>
      <w:marBottom w:val="0"/>
      <w:divBdr>
        <w:top w:val="none" w:sz="0" w:space="0" w:color="auto"/>
        <w:left w:val="none" w:sz="0" w:space="0" w:color="auto"/>
        <w:bottom w:val="none" w:sz="0" w:space="0" w:color="auto"/>
        <w:right w:val="none" w:sz="0" w:space="0" w:color="auto"/>
      </w:divBdr>
    </w:div>
    <w:div w:id="183267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gov.mb.ca/covid19/so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97509ABF9154FF3AE4B975015C9C9FD"/>
        <w:category>
          <w:name w:val="General"/>
          <w:gallery w:val="placeholder"/>
        </w:category>
        <w:types>
          <w:type w:val="bbPlcHdr"/>
        </w:types>
        <w:behaviors>
          <w:behavior w:val="content"/>
        </w:behaviors>
        <w:guid w:val="{12D8A47B-266F-436D-B4B1-907B76C294A6}"/>
      </w:docPartPr>
      <w:docPartBody>
        <w:p w:rsidR="00D871A6" w:rsidRDefault="00E92549" w:rsidP="00E92549">
          <w:pPr>
            <w:pStyle w:val="397509ABF9154FF3AE4B975015C9C9FD"/>
          </w:pPr>
          <w:r w:rsidRPr="000C221D">
            <w:rPr>
              <w:rStyle w:val="PlaceholderText"/>
            </w:rPr>
            <w:t>Click or tap here to enter date of review.</w:t>
          </w:r>
        </w:p>
      </w:docPartBody>
    </w:docPart>
    <w:docPart>
      <w:docPartPr>
        <w:name w:val="3AD2C815097D4B45BB0905B36B5EF39F"/>
        <w:category>
          <w:name w:val="General"/>
          <w:gallery w:val="placeholder"/>
        </w:category>
        <w:types>
          <w:type w:val="bbPlcHdr"/>
        </w:types>
        <w:behaviors>
          <w:behavior w:val="content"/>
        </w:behaviors>
        <w:guid w:val="{CD72DD76-6E6E-468B-9DD0-227E9035C31E}"/>
      </w:docPartPr>
      <w:docPartBody>
        <w:p w:rsidR="00D871A6" w:rsidRDefault="00E92549" w:rsidP="00E92549">
          <w:pPr>
            <w:pStyle w:val="3AD2C815097D4B45BB0905B36B5EF39F"/>
          </w:pPr>
          <w:r w:rsidRPr="000C221D">
            <w:rPr>
              <w:rStyle w:val="PlaceholderText"/>
            </w:rPr>
            <w:t>Click or tap here to add your internal documentation system</w:t>
          </w:r>
        </w:p>
      </w:docPartBody>
    </w:docPart>
    <w:docPart>
      <w:docPartPr>
        <w:name w:val="0E29B4349DB24AE29583D4AC85E37585"/>
        <w:category>
          <w:name w:val="General"/>
          <w:gallery w:val="placeholder"/>
        </w:category>
        <w:types>
          <w:type w:val="bbPlcHdr"/>
        </w:types>
        <w:behaviors>
          <w:behavior w:val="content"/>
        </w:behaviors>
        <w:guid w:val="{53938273-4E9B-4A34-B2BC-927EEDDB4E85}"/>
      </w:docPartPr>
      <w:docPartBody>
        <w:p w:rsidR="00D871A6" w:rsidRDefault="00E92549" w:rsidP="00E92549">
          <w:pPr>
            <w:pStyle w:val="0E29B4349DB24AE29583D4AC85E37585"/>
          </w:pPr>
          <w:r w:rsidRPr="000C221D">
            <w:rPr>
              <w:rStyle w:val="PlaceholderText"/>
            </w:rPr>
            <w:t>Click or tap here to add your internal documentation system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Kalinga">
    <w:altName w:val="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CE"/>
    <w:rsid w:val="000342CE"/>
    <w:rsid w:val="00077341"/>
    <w:rsid w:val="00342E3F"/>
    <w:rsid w:val="004840C4"/>
    <w:rsid w:val="004B58F6"/>
    <w:rsid w:val="006379D3"/>
    <w:rsid w:val="00780DF3"/>
    <w:rsid w:val="00820C0C"/>
    <w:rsid w:val="00A85604"/>
    <w:rsid w:val="00AE4535"/>
    <w:rsid w:val="00D871A6"/>
    <w:rsid w:val="00E92549"/>
    <w:rsid w:val="00EC49FA"/>
    <w:rsid w:val="00EE697F"/>
    <w:rsid w:val="00F20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549"/>
    <w:rPr>
      <w:color w:val="808080"/>
    </w:rPr>
  </w:style>
  <w:style w:type="paragraph" w:customStyle="1" w:styleId="5028E2F7221B4EC9999817BE4840C7CE">
    <w:name w:val="5028E2F7221B4EC9999817BE4840C7CE"/>
    <w:rsid w:val="000342CE"/>
  </w:style>
  <w:style w:type="paragraph" w:customStyle="1" w:styleId="E26F3C6B8C4B46388385E42BFD55F708">
    <w:name w:val="E26F3C6B8C4B46388385E42BFD55F708"/>
    <w:rsid w:val="000342CE"/>
  </w:style>
  <w:style w:type="paragraph" w:customStyle="1" w:styleId="F6A21087D3DC4D4CBAEBA3DF367379BF">
    <w:name w:val="F6A21087D3DC4D4CBAEBA3DF367379BF"/>
    <w:rsid w:val="000342CE"/>
  </w:style>
  <w:style w:type="paragraph" w:customStyle="1" w:styleId="0AD0AC6A19A647778474651E50F5A558">
    <w:name w:val="0AD0AC6A19A647778474651E50F5A558"/>
    <w:rsid w:val="00E92549"/>
    <w:rPr>
      <w:lang w:val="en-CA" w:eastAsia="en-CA"/>
    </w:rPr>
  </w:style>
  <w:style w:type="paragraph" w:customStyle="1" w:styleId="B750CEB42C0B4894944DFF8E959A5968">
    <w:name w:val="B750CEB42C0B4894944DFF8E959A5968"/>
    <w:rsid w:val="00E92549"/>
    <w:rPr>
      <w:lang w:val="en-CA" w:eastAsia="en-CA"/>
    </w:rPr>
  </w:style>
  <w:style w:type="paragraph" w:customStyle="1" w:styleId="BBAEB2BB34534B238DE07B8216955F2B">
    <w:name w:val="BBAEB2BB34534B238DE07B8216955F2B"/>
    <w:rsid w:val="00E92549"/>
    <w:rPr>
      <w:lang w:val="en-CA" w:eastAsia="en-CA"/>
    </w:rPr>
  </w:style>
  <w:style w:type="paragraph" w:customStyle="1" w:styleId="397509ABF9154FF3AE4B975015C9C9FD">
    <w:name w:val="397509ABF9154FF3AE4B975015C9C9FD"/>
    <w:rsid w:val="00E92549"/>
    <w:rPr>
      <w:lang w:val="en-CA" w:eastAsia="en-CA"/>
    </w:rPr>
  </w:style>
  <w:style w:type="paragraph" w:customStyle="1" w:styleId="3AD2C815097D4B45BB0905B36B5EF39F">
    <w:name w:val="3AD2C815097D4B45BB0905B36B5EF39F"/>
    <w:rsid w:val="00E92549"/>
    <w:rPr>
      <w:lang w:val="en-CA" w:eastAsia="en-CA"/>
    </w:rPr>
  </w:style>
  <w:style w:type="paragraph" w:customStyle="1" w:styleId="0E29B4349DB24AE29583D4AC85E37585">
    <w:name w:val="0E29B4349DB24AE29583D4AC85E37585"/>
    <w:rsid w:val="00E92549"/>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S2 Safety Colours">
      <a:dk1>
        <a:sysClr val="windowText" lastClr="000000"/>
      </a:dk1>
      <a:lt1>
        <a:sysClr val="window" lastClr="FFFFFF"/>
      </a:lt1>
      <a:dk2>
        <a:srgbClr val="44546A"/>
      </a:dk2>
      <a:lt2>
        <a:srgbClr val="E7E6E6"/>
      </a:lt2>
      <a:accent1>
        <a:srgbClr val="4D9CAF"/>
      </a:accent1>
      <a:accent2>
        <a:srgbClr val="222D68"/>
      </a:accent2>
      <a:accent3>
        <a:srgbClr val="D7D2CB"/>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3BE61C8DD2D24A984E2CAD2C45346A" ma:contentTypeVersion="12" ma:contentTypeDescription="Create a new document." ma:contentTypeScope="" ma:versionID="7968a90fc64ee241d0d80be03c0cd887">
  <xsd:schema xmlns:xsd="http://www.w3.org/2001/XMLSchema" xmlns:xs="http://www.w3.org/2001/XMLSchema" xmlns:p="http://schemas.microsoft.com/office/2006/metadata/properties" xmlns:ns2="ee805da7-53b9-4895-88dc-2f245fef08db" xmlns:ns3="4fab5c24-74e2-477b-a475-f405d7add013" targetNamespace="http://schemas.microsoft.com/office/2006/metadata/properties" ma:root="true" ma:fieldsID="bc3cfc0af21f724835703e4001242a76" ns2:_="" ns3:_="">
    <xsd:import namespace="ee805da7-53b9-4895-88dc-2f245fef08db"/>
    <xsd:import namespace="4fab5c24-74e2-477b-a475-f405d7add0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05da7-53b9-4895-88dc-2f245fef08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ab5c24-74e2-477b-a475-f405d7add0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D6A243-41B2-4FA2-A7C0-114132F561FF}">
  <ds:schemaRefs>
    <ds:schemaRef ds:uri="http://schemas.openxmlformats.org/officeDocument/2006/bibliography"/>
  </ds:schemaRefs>
</ds:datastoreItem>
</file>

<file path=customXml/itemProps2.xml><?xml version="1.0" encoding="utf-8"?>
<ds:datastoreItem xmlns:ds="http://schemas.openxmlformats.org/officeDocument/2006/customXml" ds:itemID="{FA91D01F-E328-4977-89D9-16768EB7173E}">
  <ds:schemaRefs>
    <ds:schemaRef ds:uri="http://schemas.microsoft.com/office/2006/documentManagement/types"/>
    <ds:schemaRef ds:uri="http://schemas.microsoft.com/office/infopath/2007/PartnerControls"/>
    <ds:schemaRef ds:uri="ee805da7-53b9-4895-88dc-2f245fef08db"/>
    <ds:schemaRef ds:uri="http://purl.org/dc/elements/1.1/"/>
    <ds:schemaRef ds:uri="http://schemas.microsoft.com/office/2006/metadata/properties"/>
    <ds:schemaRef ds:uri="4fab5c24-74e2-477b-a475-f405d7add01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03B7408-905E-4FA0-A6AD-5CCD2AF6C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05da7-53b9-4895-88dc-2f245fef08db"/>
    <ds:schemaRef ds:uri="4fab5c24-74e2-477b-a475-f405d7add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37FB17-C593-4724-97AB-E0FB0E5C65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Corbett</dc:creator>
  <cp:keywords/>
  <cp:lastModifiedBy>Julian Kenny</cp:lastModifiedBy>
  <cp:revision>3</cp:revision>
  <cp:lastPrinted>2020-02-20T20:53:00Z</cp:lastPrinted>
  <dcterms:created xsi:type="dcterms:W3CDTF">2020-07-15T15:29:00Z</dcterms:created>
  <dcterms:modified xsi:type="dcterms:W3CDTF">2020-07-15T15:29:00Z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0x0101000B3BE61C8DD2D24A984E2CAD2C45346A</vt:lpwstr>
  </property>
</Properties>
</file>